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ind w:right="-2010" w:rightChars="-957" w:firstLine="1988" w:firstLineChars="1100"/>
        <w:jc w:val="both"/>
        <w:textAlignment w:val="auto"/>
        <w:rPr>
          <w:rFonts w:hint="eastAsia"/>
          <w:b/>
          <w:bCs/>
          <w:sz w:val="18"/>
          <w:szCs w:val="72"/>
          <w:lang w:eastAsia="zh-CN"/>
        </w:rPr>
      </w:pPr>
      <w:bookmarkStart w:id="0" w:name="_GoBack"/>
      <w:bookmarkEnd w:id="0"/>
      <w:r>
        <w:rPr>
          <w:rFonts w:hint="eastAsia"/>
          <w:b/>
          <w:bCs/>
          <w:sz w:val="18"/>
          <w:szCs w:val="72"/>
          <w:lang w:eastAsia="zh-CN"/>
        </w:rPr>
        <w:t>绩效管理复习题库</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常用考试题型：</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单选题25题每题1分，得分容易对应书上重点A项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多选题5题每题1分，得分难（一般有一题是选择ABCDE的）对应书上重点B项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填空题5题每题1分，得分难，多数对应书上重点看B 项，少数D项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名词解释 5题 每题3分，得分难度中等，这个多写一点，字认真一点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简单题5题每题6分，得分难度中等，也是建议多写，字认真一点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论述题2题每题10分，得分难度中等，把论述题当作文写，有条理</w:t>
      </w:r>
    </w:p>
    <w:p>
      <w:pPr>
        <w:keepNext w:val="0"/>
        <w:keepLines w:val="0"/>
        <w:pageBreakBefore w:val="0"/>
        <w:widowControl w:val="0"/>
        <w:kinsoku/>
        <w:wordWrap/>
        <w:overflowPunct/>
        <w:topLinePunct w:val="0"/>
        <w:autoSpaceDE/>
        <w:autoSpaceDN/>
        <w:bidi w:val="0"/>
        <w:adjustRightInd/>
        <w:snapToGrid/>
        <w:spacing w:line="240" w:lineRule="exact"/>
        <w:ind w:right="-2010" w:rightChars="-957"/>
        <w:jc w:val="center"/>
        <w:textAlignment w:val="auto"/>
        <w:rPr>
          <w:rFonts w:hint="default"/>
          <w:b/>
          <w:bCs/>
          <w:sz w:val="18"/>
          <w:szCs w:val="72"/>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bCs/>
          <w:sz w:val="18"/>
          <w:szCs w:val="28"/>
          <w:lang w:eastAsia="zh-CN"/>
        </w:rPr>
      </w:pPr>
      <w:r>
        <w:rPr>
          <w:rFonts w:hint="eastAsia"/>
          <w:b/>
          <w:bCs/>
          <w:sz w:val="18"/>
          <w:szCs w:val="28"/>
          <w:lang w:eastAsia="zh-CN"/>
        </w:rPr>
        <w:t>一．填空</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textAlignment w:val="auto"/>
        <w:rPr>
          <w:rFonts w:hint="eastAsia" w:ascii="宋体" w:hAnsi="宋体" w:eastAsia="宋体" w:cs="宋体"/>
          <w:b/>
          <w:bCs/>
          <w:sz w:val="18"/>
          <w:szCs w:val="28"/>
          <w:lang w:val="en-US" w:eastAsia="zh-CN"/>
        </w:rPr>
      </w:pPr>
      <w:r>
        <w:rPr>
          <w:rFonts w:ascii="宋体" w:hAnsi="宋体" w:eastAsia="宋体" w:cs="宋体"/>
          <w:sz w:val="18"/>
          <w:szCs w:val="28"/>
        </w:rPr>
        <w:t>所谓</w:t>
      </w:r>
      <w:r>
        <w:rPr>
          <w:rFonts w:ascii="宋体" w:hAnsi="宋体" w:eastAsia="宋体" w:cs="宋体"/>
          <w:b/>
          <w:bCs/>
          <w:sz w:val="18"/>
          <w:szCs w:val="28"/>
          <w:u w:val="single"/>
        </w:rPr>
        <w:t>绩效管理</w:t>
      </w:r>
      <w:r>
        <w:rPr>
          <w:rFonts w:ascii="宋体" w:hAnsi="宋体" w:eastAsia="宋体" w:cs="宋体"/>
          <w:sz w:val="18"/>
          <w:szCs w:val="28"/>
        </w:rPr>
        <w:t>，是指管理者与员工之间，在目标与如何实现目标所达成</w:t>
      </w:r>
      <w:r>
        <w:rPr>
          <w:rFonts w:hint="eastAsia" w:ascii="宋体" w:hAnsi="宋体" w:eastAsia="宋体" w:cs="宋体"/>
          <w:sz w:val="18"/>
          <w:szCs w:val="28"/>
          <w:lang w:eastAsia="zh-CN"/>
        </w:rPr>
        <w:t>共识的过程。</w:t>
      </w:r>
      <w:r>
        <w:rPr>
          <w:rFonts w:hint="eastAsia" w:ascii="宋体" w:hAnsi="宋体" w:eastAsia="宋体" w:cs="宋体"/>
          <w:b/>
          <w:bCs/>
          <w:sz w:val="18"/>
          <w:szCs w:val="28"/>
          <w:lang w:val="en-US" w:eastAsia="zh-CN"/>
        </w:rPr>
        <w:t>p7</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textAlignment w:val="auto"/>
        <w:rPr>
          <w:rFonts w:hint="default" w:ascii="宋体" w:hAnsi="宋体" w:eastAsia="宋体" w:cs="宋体"/>
          <w:b/>
          <w:bCs/>
          <w:sz w:val="18"/>
          <w:szCs w:val="28"/>
          <w:lang w:val="en-US" w:eastAsia="zh-CN"/>
        </w:rPr>
      </w:pPr>
      <w:r>
        <w:rPr>
          <w:rFonts w:ascii="宋体" w:hAnsi="宋体" w:eastAsia="宋体" w:cs="宋体"/>
          <w:sz w:val="18"/>
          <w:szCs w:val="28"/>
        </w:rPr>
        <w:t>国外绩效管理的发展大致经历了三个时期:</w:t>
      </w:r>
      <w:r>
        <w:rPr>
          <w:rFonts w:ascii="宋体" w:hAnsi="宋体" w:eastAsia="宋体" w:cs="宋体"/>
          <w:b/>
          <w:bCs/>
          <w:sz w:val="18"/>
          <w:szCs w:val="28"/>
          <w:u w:val="single"/>
        </w:rPr>
        <w:t>19世纪至20世纪初成本绩效管理时期</w:t>
      </w:r>
      <w:r>
        <w:rPr>
          <w:rFonts w:ascii="宋体" w:hAnsi="宋体" w:eastAsia="宋体" w:cs="宋体"/>
          <w:sz w:val="18"/>
          <w:szCs w:val="28"/>
        </w:rPr>
        <w:t>;</w:t>
      </w:r>
      <w:r>
        <w:rPr>
          <w:rFonts w:ascii="宋体" w:hAnsi="宋体" w:eastAsia="宋体" w:cs="宋体"/>
          <w:b/>
          <w:bCs/>
          <w:sz w:val="18"/>
          <w:szCs w:val="28"/>
          <w:u w:val="single"/>
        </w:rPr>
        <w:t>20世纪初至20世纪90年代财务绩效管理时期</w:t>
      </w:r>
      <w:r>
        <w:rPr>
          <w:rFonts w:ascii="宋体" w:hAnsi="宋体" w:eastAsia="宋体" w:cs="宋体"/>
          <w:sz w:val="18"/>
          <w:szCs w:val="28"/>
        </w:rPr>
        <w:t>;</w:t>
      </w:r>
      <w:r>
        <w:rPr>
          <w:rFonts w:ascii="宋体" w:hAnsi="宋体" w:eastAsia="宋体" w:cs="宋体"/>
          <w:b/>
          <w:bCs/>
          <w:sz w:val="18"/>
          <w:szCs w:val="28"/>
          <w:u w:val="single"/>
        </w:rPr>
        <w:t>20世纪90年代至今绩效管理创新时期</w:t>
      </w:r>
      <w:r>
        <w:rPr>
          <w:rFonts w:ascii="宋体" w:hAnsi="宋体" w:eastAsia="宋体" w:cs="宋体"/>
          <w:sz w:val="18"/>
          <w:szCs w:val="28"/>
        </w:rPr>
        <w:t>。</w:t>
      </w:r>
      <w:r>
        <w:rPr>
          <w:rFonts w:hint="eastAsia" w:ascii="宋体" w:hAnsi="宋体" w:eastAsia="宋体" w:cs="宋体"/>
          <w:b/>
          <w:bCs/>
          <w:sz w:val="18"/>
          <w:szCs w:val="28"/>
          <w:lang w:val="en-US" w:eastAsia="zh-CN"/>
        </w:rPr>
        <w:t>p22</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textAlignment w:val="auto"/>
        <w:rPr>
          <w:rFonts w:hint="default" w:ascii="宋体" w:hAnsi="宋体" w:eastAsia="宋体" w:cs="宋体"/>
          <w:b/>
          <w:bCs/>
          <w:sz w:val="18"/>
          <w:szCs w:val="28"/>
          <w:lang w:val="en-US" w:eastAsia="zh-CN"/>
        </w:rPr>
      </w:pPr>
      <w:r>
        <w:rPr>
          <w:rFonts w:ascii="宋体" w:hAnsi="宋体" w:eastAsia="宋体" w:cs="宋体"/>
          <w:sz w:val="18"/>
          <w:szCs w:val="28"/>
        </w:rPr>
        <w:t>在目标设定与绩效之间还有其他一些重要的因素产生影响。这些因素包括</w:t>
      </w:r>
      <w:r>
        <w:rPr>
          <w:rFonts w:ascii="宋体" w:hAnsi="宋体" w:eastAsia="宋体" w:cs="宋体"/>
          <w:b/>
          <w:bCs/>
          <w:sz w:val="18"/>
          <w:szCs w:val="28"/>
          <w:u w:val="single"/>
        </w:rPr>
        <w:t>对目标的承诺</w:t>
      </w:r>
      <w:r>
        <w:rPr>
          <w:rFonts w:ascii="宋体" w:hAnsi="宋体" w:eastAsia="宋体" w:cs="宋体"/>
          <w:sz w:val="18"/>
          <w:szCs w:val="28"/>
        </w:rPr>
        <w:t>、</w:t>
      </w:r>
      <w:r>
        <w:rPr>
          <w:rFonts w:ascii="宋体" w:hAnsi="宋体" w:eastAsia="宋体" w:cs="宋体"/>
          <w:b/>
          <w:bCs/>
          <w:sz w:val="18"/>
          <w:szCs w:val="28"/>
          <w:u w:val="single"/>
        </w:rPr>
        <w:t>反馈</w:t>
      </w:r>
      <w:r>
        <w:rPr>
          <w:rFonts w:ascii="宋体" w:hAnsi="宋体" w:eastAsia="宋体" w:cs="宋体"/>
          <w:sz w:val="18"/>
          <w:szCs w:val="28"/>
        </w:rPr>
        <w:t>、</w:t>
      </w:r>
      <w:r>
        <w:rPr>
          <w:rFonts w:ascii="宋体" w:hAnsi="宋体" w:eastAsia="宋体" w:cs="宋体"/>
          <w:b/>
          <w:bCs/>
          <w:sz w:val="18"/>
          <w:szCs w:val="28"/>
          <w:u w:val="single"/>
        </w:rPr>
        <w:t>自我效能感</w:t>
      </w:r>
      <w:r>
        <w:rPr>
          <w:rFonts w:ascii="宋体" w:hAnsi="宋体" w:eastAsia="宋体" w:cs="宋体"/>
          <w:sz w:val="18"/>
          <w:szCs w:val="28"/>
        </w:rPr>
        <w:t>、</w:t>
      </w:r>
      <w:r>
        <w:rPr>
          <w:rFonts w:ascii="宋体" w:hAnsi="宋体" w:eastAsia="宋体" w:cs="宋体"/>
          <w:b/>
          <w:bCs/>
          <w:sz w:val="18"/>
          <w:szCs w:val="28"/>
          <w:u w:val="single"/>
        </w:rPr>
        <w:t>任务策略</w:t>
      </w:r>
      <w:r>
        <w:rPr>
          <w:rFonts w:ascii="宋体" w:hAnsi="宋体" w:eastAsia="宋体" w:cs="宋体"/>
          <w:sz w:val="18"/>
          <w:szCs w:val="28"/>
        </w:rPr>
        <w:t>、</w:t>
      </w:r>
      <w:r>
        <w:rPr>
          <w:rFonts w:ascii="宋体" w:hAnsi="宋体" w:eastAsia="宋体" w:cs="宋体"/>
          <w:b/>
          <w:bCs/>
          <w:sz w:val="18"/>
          <w:szCs w:val="28"/>
          <w:u w:val="single"/>
        </w:rPr>
        <w:t>满意感</w:t>
      </w:r>
      <w:r>
        <w:rPr>
          <w:rFonts w:ascii="宋体" w:hAnsi="宋体" w:eastAsia="宋体" w:cs="宋体"/>
          <w:sz w:val="18"/>
          <w:szCs w:val="28"/>
        </w:rPr>
        <w:t>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b/>
          <w:bCs/>
          <w:sz w:val="18"/>
          <w:szCs w:val="28"/>
          <w:u w:val="single"/>
          <w:lang w:val="en-US" w:eastAsia="zh-CN"/>
        </w:rPr>
      </w:pP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.成本收益理论与绩效的关系，</w:t>
      </w:r>
      <w:r>
        <w:rPr>
          <w:rFonts w:hint="eastAsia" w:ascii="宋体" w:hAnsi="宋体" w:eastAsia="宋体" w:cs="宋体"/>
          <w:b/>
          <w:bCs/>
          <w:sz w:val="18"/>
          <w:szCs w:val="28"/>
          <w:u w:val="single"/>
          <w:lang w:val="en-US" w:eastAsia="zh-CN"/>
        </w:rPr>
        <w:t>自利性</w:t>
      </w:r>
      <w:r>
        <w:rPr>
          <w:rFonts w:hint="eastAsia" w:ascii="宋体" w:hAnsi="宋体" w:eastAsia="宋体" w:cs="宋体"/>
          <w:b w:val="0"/>
          <w:bCs w:val="0"/>
          <w:sz w:val="18"/>
          <w:szCs w:val="28"/>
          <w:u w:val="none"/>
          <w:lang w:val="en-US" w:eastAsia="zh-CN"/>
        </w:rPr>
        <w:t>，</w:t>
      </w:r>
      <w:r>
        <w:rPr>
          <w:rFonts w:hint="eastAsia" w:ascii="宋体" w:hAnsi="宋体" w:eastAsia="宋体" w:cs="宋体"/>
          <w:b/>
          <w:bCs/>
          <w:sz w:val="18"/>
          <w:szCs w:val="28"/>
          <w:u w:val="single"/>
          <w:lang w:val="en-US" w:eastAsia="zh-CN"/>
        </w:rPr>
        <w:t>经济性</w:t>
      </w:r>
      <w:r>
        <w:rPr>
          <w:rFonts w:hint="eastAsia" w:ascii="宋体" w:hAnsi="宋体" w:eastAsia="宋体" w:cs="宋体"/>
          <w:sz w:val="18"/>
          <w:szCs w:val="28"/>
          <w:lang w:val="en-US" w:eastAsia="zh-CN"/>
        </w:rPr>
        <w:t>，</w:t>
      </w:r>
      <w:r>
        <w:rPr>
          <w:rFonts w:hint="eastAsia" w:ascii="宋体" w:hAnsi="宋体" w:eastAsia="宋体" w:cs="宋体"/>
          <w:b/>
          <w:bCs/>
          <w:sz w:val="18"/>
          <w:szCs w:val="28"/>
          <w:u w:val="single"/>
          <w:lang w:val="en-US" w:eastAsia="zh-CN"/>
        </w:rPr>
        <w:t>计算性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b w:val="0"/>
          <w:bCs w:val="0"/>
          <w:sz w:val="18"/>
          <w:szCs w:val="28"/>
          <w:u w:val="none"/>
        </w:rPr>
      </w:pPr>
      <w:r>
        <w:rPr>
          <w:rFonts w:hint="eastAsia" w:ascii="宋体" w:hAnsi="宋体" w:eastAsia="宋体" w:cs="宋体"/>
          <w:b/>
          <w:bCs w:val="0"/>
          <w:sz w:val="18"/>
          <w:szCs w:val="28"/>
          <w:lang w:val="en-US" w:eastAsia="zh-CN"/>
        </w:rPr>
        <w:t>5</w:t>
      </w:r>
      <w:r>
        <w:rPr>
          <w:rFonts w:hint="eastAsia" w:ascii="宋体" w:hAnsi="宋体" w:eastAsia="宋体" w:cs="宋体"/>
          <w:b w:val="0"/>
          <w:bCs w:val="0"/>
          <w:sz w:val="18"/>
          <w:szCs w:val="28"/>
          <w:lang w:val="en-US" w:eastAsia="zh-CN"/>
        </w:rPr>
        <w:t>.</w:t>
      </w:r>
      <w:r>
        <w:rPr>
          <w:rFonts w:ascii="宋体" w:hAnsi="宋体" w:eastAsia="宋体" w:cs="宋体"/>
          <w:sz w:val="18"/>
          <w:szCs w:val="28"/>
        </w:rPr>
        <w:t>:根据现有的研究结果，员工的组织公平感主要来自于三个方面:</w:t>
      </w:r>
      <w:r>
        <w:rPr>
          <w:rFonts w:ascii="宋体" w:hAnsi="宋体" w:eastAsia="宋体" w:cs="宋体"/>
          <w:b/>
          <w:bCs/>
          <w:sz w:val="18"/>
          <w:szCs w:val="28"/>
          <w:u w:val="single"/>
        </w:rPr>
        <w:t>分配公平感</w:t>
      </w:r>
      <w:r>
        <w:rPr>
          <w:rFonts w:hint="eastAsia" w:ascii="宋体" w:hAnsi="宋体" w:eastAsia="宋体" w:cs="宋体"/>
          <w:sz w:val="18"/>
          <w:szCs w:val="28"/>
          <w:lang w:eastAsia="zh-CN"/>
        </w:rPr>
        <w:t>，</w:t>
      </w:r>
      <w:r>
        <w:rPr>
          <w:rFonts w:ascii="宋体" w:hAnsi="宋体" w:eastAsia="宋体" w:cs="宋体"/>
          <w:b/>
          <w:bCs/>
          <w:sz w:val="18"/>
          <w:szCs w:val="28"/>
          <w:u w:val="single"/>
        </w:rPr>
        <w:t>程序公平感</w:t>
      </w:r>
      <w:r>
        <w:rPr>
          <w:rFonts w:ascii="宋体" w:hAnsi="宋体" w:eastAsia="宋体" w:cs="宋体"/>
          <w:sz w:val="18"/>
          <w:szCs w:val="28"/>
        </w:rPr>
        <w:t>和</w:t>
      </w:r>
      <w:r>
        <w:rPr>
          <w:rFonts w:ascii="宋体" w:hAnsi="宋体" w:eastAsia="宋体" w:cs="宋体"/>
          <w:b/>
          <w:bCs/>
          <w:sz w:val="18"/>
          <w:szCs w:val="28"/>
          <w:u w:val="single"/>
        </w:rPr>
        <w:t>互动公平感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b w:val="0"/>
          <w:bCs w:val="0"/>
          <w:sz w:val="18"/>
          <w:szCs w:val="28"/>
          <w:u w:val="none"/>
          <w:lang w:val="en-US" w:eastAsia="zh-CN"/>
        </w:rPr>
      </w:pPr>
      <w:r>
        <w:rPr>
          <w:rFonts w:hint="eastAsia" w:ascii="宋体" w:hAnsi="宋体" w:eastAsia="宋体" w:cs="宋体"/>
          <w:b/>
          <w:bCs w:val="0"/>
          <w:sz w:val="18"/>
          <w:szCs w:val="28"/>
          <w:u w:val="none"/>
          <w:lang w:val="en-US" w:eastAsia="zh-CN"/>
        </w:rPr>
        <w:t>6</w:t>
      </w:r>
      <w:r>
        <w:rPr>
          <w:rFonts w:hint="eastAsia" w:ascii="宋体" w:hAnsi="宋体" w:eastAsia="宋体" w:cs="宋体"/>
          <w:b w:val="0"/>
          <w:bCs w:val="0"/>
          <w:sz w:val="18"/>
          <w:szCs w:val="28"/>
          <w:u w:val="none"/>
          <w:lang w:val="en-US" w:eastAsia="zh-CN"/>
        </w:rPr>
        <w:t>.</w:t>
      </w:r>
      <w:r>
        <w:rPr>
          <w:rFonts w:ascii="宋体" w:hAnsi="宋体" w:eastAsia="宋体" w:cs="宋体"/>
          <w:b/>
          <w:bCs/>
          <w:sz w:val="18"/>
          <w:szCs w:val="28"/>
          <w:u w:val="single"/>
        </w:rPr>
        <w:t>组织文化</w:t>
      </w:r>
      <w:r>
        <w:rPr>
          <w:rFonts w:ascii="宋体" w:hAnsi="宋体" w:eastAsia="宋体" w:cs="宋体"/>
          <w:sz w:val="18"/>
          <w:szCs w:val="28"/>
        </w:rPr>
        <w:t>通常是指组织成员在长期的生活过程中形成的共同的价值观和行为方式</w:t>
      </w:r>
      <w:r>
        <w:rPr>
          <w:rFonts w:hint="eastAsia" w:ascii="宋体" w:hAnsi="宋体" w:eastAsia="宋体" w:cs="宋体"/>
          <w:b/>
          <w:bCs w:val="0"/>
          <w:sz w:val="18"/>
          <w:szCs w:val="28"/>
          <w:u w:val="none"/>
          <w:lang w:val="en-US" w:eastAsia="zh-CN"/>
        </w:rPr>
        <w:t>p65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bCs w:val="0"/>
          <w:sz w:val="18"/>
          <w:szCs w:val="28"/>
          <w:u w:val="none"/>
          <w:lang w:val="en-US" w:eastAsia="zh-CN"/>
        </w:rPr>
        <w:t>7</w:t>
      </w:r>
      <w:r>
        <w:rPr>
          <w:rFonts w:hint="eastAsia" w:ascii="宋体" w:hAnsi="宋体" w:eastAsia="宋体" w:cs="宋体"/>
          <w:b w:val="0"/>
          <w:bCs w:val="0"/>
          <w:sz w:val="18"/>
          <w:szCs w:val="28"/>
          <w:u w:val="none"/>
          <w:lang w:val="en-US" w:eastAsia="zh-CN"/>
        </w:rPr>
        <w:t>.</w:t>
      </w:r>
      <w:r>
        <w:rPr>
          <w:rFonts w:ascii="宋体" w:hAnsi="宋体" w:eastAsia="宋体" w:cs="宋体"/>
          <w:sz w:val="18"/>
          <w:szCs w:val="28"/>
        </w:rPr>
        <w:t>绩效管理在企业价值观的传递过程中究竟发挥了什么作用呢?通常认为有</w:t>
      </w:r>
      <w:r>
        <w:rPr>
          <w:rFonts w:ascii="宋体" w:hAnsi="宋体" w:eastAsia="宋体" w:cs="宋体"/>
          <w:b/>
          <w:bCs/>
          <w:sz w:val="18"/>
          <w:szCs w:val="28"/>
          <w:u w:val="single"/>
        </w:rPr>
        <w:t>强化和构建的作用</w:t>
      </w:r>
      <w:r>
        <w:rPr>
          <w:rFonts w:ascii="宋体" w:hAnsi="宋体" w:eastAsia="宋体" w:cs="宋体"/>
          <w:sz w:val="18"/>
          <w:szCs w:val="28"/>
        </w:rPr>
        <w:t>。</w:t>
      </w:r>
      <w:r>
        <w:rPr>
          <w:rFonts w:hint="eastAsia" w:ascii="宋体" w:hAnsi="宋体" w:eastAsia="宋体" w:cs="宋体"/>
          <w:b/>
          <w:sz w:val="18"/>
          <w:szCs w:val="28"/>
          <w:lang w:val="en-US" w:eastAsia="zh-CN"/>
        </w:rPr>
        <w:t>p67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8</w:t>
      </w:r>
      <w:r>
        <w:rPr>
          <w:rFonts w:hint="eastAsia" w:ascii="宋体" w:hAnsi="宋体" w:eastAsia="宋体" w:cs="宋体"/>
          <w:sz w:val="18"/>
          <w:szCs w:val="28"/>
          <w:lang w:val="en-US" w:eastAsia="zh-CN"/>
        </w:rPr>
        <w:t>.</w:t>
      </w:r>
      <w:r>
        <w:rPr>
          <w:rFonts w:hint="eastAsia" w:ascii="宋体" w:hAnsi="宋体" w:eastAsia="宋体" w:cs="宋体"/>
          <w:b/>
          <w:bCs/>
          <w:sz w:val="18"/>
          <w:szCs w:val="28"/>
          <w:u w:val="single"/>
          <w:lang w:val="en-US" w:eastAsia="zh-CN"/>
        </w:rPr>
        <w:t>工作分析</w:t>
      </w:r>
      <w:r>
        <w:rPr>
          <w:rFonts w:hint="eastAsia" w:ascii="宋体" w:hAnsi="宋体" w:eastAsia="宋体" w:cs="宋体"/>
          <w:sz w:val="18"/>
          <w:szCs w:val="28"/>
          <w:lang w:val="en-US" w:eastAsia="zh-CN"/>
        </w:rPr>
        <w:t>的客体就是工作岗位</w:t>
      </w:r>
      <w:r>
        <w:rPr>
          <w:rFonts w:hint="eastAsia" w:ascii="宋体" w:hAnsi="宋体" w:eastAsia="宋体" w:cs="宋体"/>
          <w:b/>
          <w:sz w:val="18"/>
          <w:szCs w:val="28"/>
          <w:lang w:val="en-US" w:eastAsia="zh-CN"/>
        </w:rPr>
        <w:t>p69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9</w:t>
      </w:r>
      <w:r>
        <w:rPr>
          <w:rFonts w:hint="eastAsia" w:ascii="宋体" w:hAnsi="宋体" w:eastAsia="宋体" w:cs="宋体"/>
          <w:sz w:val="18"/>
          <w:szCs w:val="28"/>
          <w:lang w:val="en-US" w:eastAsia="zh-CN"/>
        </w:rPr>
        <w:t>.</w:t>
      </w:r>
      <w:r>
        <w:rPr>
          <w:rFonts w:ascii="宋体" w:hAnsi="宋体" w:eastAsia="宋体" w:cs="宋体"/>
          <w:sz w:val="18"/>
          <w:szCs w:val="28"/>
        </w:rPr>
        <w:t>制定公司战略的方法通常有</w:t>
      </w:r>
      <w:r>
        <w:rPr>
          <w:rFonts w:ascii="宋体" w:hAnsi="宋体" w:eastAsia="宋体" w:cs="宋体"/>
          <w:b/>
          <w:bCs/>
          <w:sz w:val="18"/>
          <w:szCs w:val="28"/>
          <w:u w:val="single"/>
        </w:rPr>
        <w:t>自上而下法</w:t>
      </w:r>
      <w:r>
        <w:rPr>
          <w:rFonts w:ascii="宋体" w:hAnsi="宋体" w:eastAsia="宋体" w:cs="宋体"/>
          <w:sz w:val="18"/>
          <w:szCs w:val="28"/>
        </w:rPr>
        <w:t>、</w:t>
      </w:r>
      <w:r>
        <w:rPr>
          <w:rFonts w:ascii="宋体" w:hAnsi="宋体" w:eastAsia="宋体" w:cs="宋体"/>
          <w:b/>
          <w:bCs/>
          <w:sz w:val="18"/>
          <w:szCs w:val="28"/>
          <w:u w:val="single"/>
        </w:rPr>
        <w:t>自下而上法</w:t>
      </w:r>
      <w:r>
        <w:rPr>
          <w:rFonts w:ascii="宋体" w:hAnsi="宋体" w:eastAsia="宋体" w:cs="宋体"/>
          <w:sz w:val="18"/>
          <w:szCs w:val="28"/>
        </w:rPr>
        <w:t>和</w:t>
      </w:r>
      <w:r>
        <w:rPr>
          <w:rFonts w:ascii="宋体" w:hAnsi="宋体" w:eastAsia="宋体" w:cs="宋体"/>
          <w:b/>
          <w:bCs/>
          <w:sz w:val="18"/>
          <w:szCs w:val="28"/>
          <w:u w:val="single"/>
        </w:rPr>
        <w:t>上下结合法</w:t>
      </w:r>
      <w:r>
        <w:rPr>
          <w:rFonts w:ascii="宋体" w:hAnsi="宋体" w:eastAsia="宋体" w:cs="宋体"/>
          <w:sz w:val="18"/>
          <w:szCs w:val="28"/>
        </w:rPr>
        <w:t>三种</w:t>
      </w:r>
      <w:r>
        <w:rPr>
          <w:rFonts w:hint="eastAsia" w:ascii="宋体" w:hAnsi="宋体" w:eastAsia="宋体" w:cs="宋体"/>
          <w:b/>
          <w:sz w:val="18"/>
          <w:szCs w:val="28"/>
          <w:lang w:val="en-US" w:eastAsia="zh-CN"/>
        </w:rPr>
        <w:t>p93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10</w:t>
      </w:r>
      <w:r>
        <w:rPr>
          <w:rFonts w:hint="eastAsia" w:ascii="宋体" w:hAnsi="宋体" w:eastAsia="宋体" w:cs="宋体"/>
          <w:sz w:val="18"/>
          <w:szCs w:val="28"/>
          <w:lang w:val="en-US" w:eastAsia="zh-CN"/>
        </w:rPr>
        <w:t>.坎贝尔划分为</w:t>
      </w:r>
      <w:r>
        <w:rPr>
          <w:rFonts w:hint="eastAsia" w:ascii="宋体" w:hAnsi="宋体" w:eastAsia="宋体" w:cs="宋体"/>
          <w:b/>
          <w:bCs/>
          <w:sz w:val="18"/>
          <w:szCs w:val="28"/>
          <w:u w:val="single"/>
          <w:lang w:val="en-US" w:eastAsia="zh-CN"/>
        </w:rPr>
        <w:t>先决条件</w:t>
      </w:r>
      <w:r>
        <w:rPr>
          <w:rFonts w:hint="eastAsia" w:ascii="宋体" w:hAnsi="宋体" w:eastAsia="宋体" w:cs="宋体"/>
          <w:sz w:val="18"/>
          <w:szCs w:val="28"/>
          <w:lang w:val="en-US" w:eastAsia="zh-CN"/>
        </w:rPr>
        <w:t>和</w:t>
      </w:r>
      <w:r>
        <w:rPr>
          <w:rFonts w:hint="eastAsia" w:ascii="宋体" w:hAnsi="宋体" w:eastAsia="宋体" w:cs="宋体"/>
          <w:b/>
          <w:bCs/>
          <w:sz w:val="18"/>
          <w:szCs w:val="28"/>
          <w:u w:val="single"/>
          <w:lang w:val="en-US" w:eastAsia="zh-CN"/>
        </w:rPr>
        <w:t>直接决定因素</w:t>
      </w:r>
      <w:r>
        <w:rPr>
          <w:rFonts w:hint="eastAsia" w:ascii="宋体" w:hAnsi="宋体" w:eastAsia="宋体" w:cs="宋体"/>
          <w:b/>
          <w:sz w:val="18"/>
          <w:szCs w:val="28"/>
          <w:lang w:val="en-US" w:eastAsia="zh-CN"/>
        </w:rPr>
        <w:t>p96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11</w:t>
      </w:r>
      <w:r>
        <w:rPr>
          <w:rFonts w:hint="eastAsia" w:ascii="宋体" w:hAnsi="宋体" w:eastAsia="宋体" w:cs="宋体"/>
          <w:sz w:val="18"/>
          <w:szCs w:val="28"/>
          <w:lang w:val="en-US" w:eastAsia="zh-CN"/>
        </w:rPr>
        <w:t>.</w:t>
      </w:r>
      <w:r>
        <w:rPr>
          <w:rFonts w:ascii="宋体" w:hAnsi="宋体" w:eastAsia="宋体" w:cs="宋体"/>
          <w:b/>
          <w:bCs/>
          <w:sz w:val="18"/>
          <w:szCs w:val="28"/>
          <w:u w:val="single"/>
        </w:rPr>
        <w:t>解雇</w:t>
      </w:r>
      <w:r>
        <w:rPr>
          <w:rFonts w:ascii="宋体" w:hAnsi="宋体" w:eastAsia="宋体" w:cs="宋体"/>
          <w:sz w:val="18"/>
          <w:szCs w:val="28"/>
        </w:rPr>
        <w:t>是指员工与企业的雇佣关系的非自愿性终止</w:t>
      </w:r>
      <w:r>
        <w:rPr>
          <w:rFonts w:hint="eastAsia" w:ascii="宋体" w:hAnsi="宋体" w:eastAsia="宋体" w:cs="宋体"/>
          <w:b/>
          <w:sz w:val="18"/>
          <w:szCs w:val="28"/>
          <w:lang w:val="en-US" w:eastAsia="zh-CN"/>
        </w:rPr>
        <w:t>p116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12</w:t>
      </w:r>
      <w:r>
        <w:rPr>
          <w:rFonts w:hint="eastAsia" w:ascii="宋体" w:hAnsi="宋体" w:eastAsia="宋体" w:cs="宋体"/>
          <w:sz w:val="18"/>
          <w:szCs w:val="28"/>
          <w:lang w:val="en-US" w:eastAsia="zh-CN"/>
        </w:rPr>
        <w:t>.</w:t>
      </w:r>
      <w:r>
        <w:rPr>
          <w:rFonts w:hint="eastAsia" w:ascii="宋体" w:hAnsi="宋体" w:eastAsia="宋体" w:cs="宋体"/>
          <w:b/>
          <w:bCs/>
          <w:sz w:val="18"/>
          <w:szCs w:val="28"/>
          <w:u w:val="single"/>
          <w:lang w:val="en-US" w:eastAsia="zh-CN"/>
        </w:rPr>
        <w:t>薪酬</w:t>
      </w:r>
      <w:r>
        <w:rPr>
          <w:rFonts w:hint="eastAsia" w:ascii="宋体" w:hAnsi="宋体" w:eastAsia="宋体" w:cs="宋体"/>
          <w:sz w:val="18"/>
          <w:szCs w:val="28"/>
          <w:lang w:val="en-US" w:eastAsia="zh-CN"/>
        </w:rPr>
        <w:t>是指员工赢雇佣关系的存在而从雇主那里获得所有形式的收入，有形服务以及福利。</w:t>
      </w:r>
      <w:r>
        <w:rPr>
          <w:rFonts w:hint="eastAsia" w:ascii="宋体" w:hAnsi="宋体" w:eastAsia="宋体" w:cs="宋体"/>
          <w:b/>
          <w:sz w:val="18"/>
          <w:szCs w:val="28"/>
          <w:lang w:val="en-US" w:eastAsia="zh-CN"/>
        </w:rPr>
        <w:t>p117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13</w:t>
      </w:r>
      <w:r>
        <w:rPr>
          <w:rFonts w:hint="eastAsia" w:ascii="宋体" w:hAnsi="宋体" w:eastAsia="宋体" w:cs="宋体"/>
          <w:sz w:val="18"/>
          <w:szCs w:val="28"/>
          <w:lang w:val="en-US" w:eastAsia="zh-CN"/>
        </w:rPr>
        <w:t>.</w:t>
      </w:r>
      <w:r>
        <w:rPr>
          <w:rFonts w:ascii="宋体" w:hAnsi="宋体" w:eastAsia="宋体" w:cs="宋体"/>
          <w:b/>
          <w:bCs/>
          <w:sz w:val="18"/>
          <w:szCs w:val="28"/>
          <w:u w:val="single"/>
        </w:rPr>
        <w:t>绩效目标</w:t>
      </w:r>
      <w:r>
        <w:rPr>
          <w:rFonts w:ascii="宋体" w:hAnsi="宋体" w:eastAsia="宋体" w:cs="宋体"/>
          <w:sz w:val="18"/>
          <w:szCs w:val="28"/>
        </w:rPr>
        <w:t>是对员工在绩效评价期间的工作任务和工作要求所做的界定，绩效目标的设定其实就是对员工进行绩效评价时的</w:t>
      </w:r>
      <w:r>
        <w:rPr>
          <w:rFonts w:ascii="宋体" w:hAnsi="宋体" w:eastAsia="宋体" w:cs="宋体"/>
          <w:sz w:val="18"/>
          <w:szCs w:val="28"/>
          <w:u w:val="none"/>
        </w:rPr>
        <w:t>参照系</w:t>
      </w:r>
      <w:r>
        <w:rPr>
          <w:rFonts w:hint="eastAsia" w:ascii="宋体" w:hAnsi="宋体" w:eastAsia="宋体" w:cs="宋体"/>
          <w:b/>
          <w:sz w:val="18"/>
          <w:szCs w:val="28"/>
          <w:lang w:val="en-US" w:eastAsia="zh-CN"/>
        </w:rPr>
        <w:t>p132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bCs w:val="0"/>
          <w:sz w:val="18"/>
          <w:szCs w:val="28"/>
          <w:lang w:val="en-US" w:eastAsia="zh-CN"/>
        </w:rPr>
        <w:t>14</w:t>
      </w:r>
      <w:r>
        <w:rPr>
          <w:rFonts w:hint="eastAsia" w:ascii="宋体" w:hAnsi="宋体" w:eastAsia="宋体" w:cs="宋体"/>
          <w:b w:val="0"/>
          <w:bCs w:val="0"/>
          <w:sz w:val="18"/>
          <w:szCs w:val="28"/>
          <w:lang w:val="en-US" w:eastAsia="zh-CN"/>
        </w:rPr>
        <w:t>.</w:t>
      </w:r>
      <w:r>
        <w:rPr>
          <w:rFonts w:ascii="宋体" w:hAnsi="宋体" w:eastAsia="宋体" w:cs="宋体"/>
          <w:sz w:val="18"/>
          <w:szCs w:val="28"/>
        </w:rPr>
        <w:t>绩效目标由</w:t>
      </w:r>
      <w:r>
        <w:rPr>
          <w:rFonts w:ascii="宋体" w:hAnsi="宋体" w:eastAsia="宋体" w:cs="宋体"/>
          <w:b/>
          <w:bCs/>
          <w:sz w:val="18"/>
          <w:szCs w:val="28"/>
          <w:u w:val="single"/>
        </w:rPr>
        <w:t>绩效内容</w:t>
      </w:r>
      <w:r>
        <w:rPr>
          <w:rFonts w:ascii="宋体" w:hAnsi="宋体" w:eastAsia="宋体" w:cs="宋体"/>
          <w:sz w:val="18"/>
          <w:szCs w:val="28"/>
        </w:rPr>
        <w:t>和</w:t>
      </w:r>
      <w:r>
        <w:rPr>
          <w:rFonts w:ascii="宋体" w:hAnsi="宋体" w:eastAsia="宋体" w:cs="宋体"/>
          <w:b/>
          <w:bCs/>
          <w:sz w:val="18"/>
          <w:szCs w:val="28"/>
          <w:u w:val="single"/>
        </w:rPr>
        <w:t>绩效标准</w:t>
      </w:r>
      <w:r>
        <w:rPr>
          <w:rFonts w:ascii="宋体" w:hAnsi="宋体" w:eastAsia="宋体" w:cs="宋体"/>
          <w:sz w:val="18"/>
          <w:szCs w:val="28"/>
        </w:rPr>
        <w:t>两部分内容组成</w:t>
      </w:r>
      <w:r>
        <w:rPr>
          <w:rFonts w:hint="eastAsia" w:ascii="宋体" w:hAnsi="宋体" w:eastAsia="宋体" w:cs="宋体"/>
          <w:b/>
          <w:sz w:val="18"/>
          <w:szCs w:val="28"/>
          <w:lang w:val="en-US" w:eastAsia="zh-CN"/>
        </w:rPr>
        <w:t>p133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15</w:t>
      </w:r>
      <w:r>
        <w:rPr>
          <w:rFonts w:hint="eastAsia" w:ascii="宋体" w:hAnsi="宋体" w:eastAsia="宋体" w:cs="宋体"/>
          <w:sz w:val="18"/>
          <w:szCs w:val="28"/>
          <w:lang w:val="en-US" w:eastAsia="zh-CN"/>
        </w:rPr>
        <w:t>.</w:t>
      </w:r>
      <w:r>
        <w:rPr>
          <w:rFonts w:hint="eastAsia" w:ascii="宋体" w:hAnsi="宋体" w:eastAsia="宋体" w:cs="宋体"/>
          <w:b/>
          <w:bCs/>
          <w:sz w:val="18"/>
          <w:szCs w:val="28"/>
          <w:u w:val="single"/>
          <w:lang w:val="en-US" w:eastAsia="zh-CN"/>
        </w:rPr>
        <w:t>指标权重</w:t>
      </w:r>
      <w:r>
        <w:rPr>
          <w:rFonts w:hint="eastAsia" w:ascii="宋体" w:hAnsi="宋体" w:eastAsia="宋体" w:cs="宋体"/>
          <w:sz w:val="18"/>
          <w:szCs w:val="28"/>
          <w:lang w:val="en-US" w:eastAsia="zh-CN"/>
        </w:rPr>
        <w:t>是用来区分相对重要程度的概念</w:t>
      </w:r>
      <w:r>
        <w:rPr>
          <w:rFonts w:hint="eastAsia" w:ascii="宋体" w:hAnsi="宋体" w:eastAsia="宋体" w:cs="宋体"/>
          <w:b/>
          <w:sz w:val="18"/>
          <w:szCs w:val="28"/>
          <w:lang w:val="en-US" w:eastAsia="zh-CN"/>
        </w:rPr>
        <w:t>p145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16</w:t>
      </w:r>
      <w:r>
        <w:rPr>
          <w:rFonts w:hint="eastAsia" w:ascii="宋体" w:hAnsi="宋体" w:eastAsia="宋体" w:cs="宋体"/>
          <w:sz w:val="18"/>
          <w:szCs w:val="28"/>
          <w:lang w:val="en-US" w:eastAsia="zh-CN"/>
        </w:rPr>
        <w:t>.</w:t>
      </w:r>
      <w:r>
        <w:rPr>
          <w:rFonts w:ascii="宋体" w:hAnsi="宋体" w:eastAsia="宋体" w:cs="宋体"/>
          <w:b/>
          <w:bCs/>
          <w:sz w:val="18"/>
          <w:szCs w:val="28"/>
          <w:u w:val="single"/>
        </w:rPr>
        <w:t>绩效评价尺度</w:t>
      </w:r>
      <w:r>
        <w:rPr>
          <w:rFonts w:ascii="宋体" w:hAnsi="宋体" w:eastAsia="宋体" w:cs="宋体"/>
          <w:sz w:val="18"/>
          <w:szCs w:val="28"/>
        </w:rPr>
        <w:t>一般由标志和标度两方面组成</w:t>
      </w:r>
      <w:r>
        <w:rPr>
          <w:rFonts w:hint="eastAsia" w:ascii="宋体" w:hAnsi="宋体" w:eastAsia="宋体" w:cs="宋体"/>
          <w:b/>
          <w:sz w:val="18"/>
          <w:szCs w:val="28"/>
          <w:lang w:val="en-US" w:eastAsia="zh-CN"/>
        </w:rPr>
        <w:t>p149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17</w:t>
      </w:r>
      <w:r>
        <w:rPr>
          <w:rFonts w:hint="eastAsia" w:ascii="宋体" w:hAnsi="宋体" w:eastAsia="宋体" w:cs="宋体"/>
          <w:sz w:val="18"/>
          <w:szCs w:val="28"/>
          <w:lang w:val="en-US" w:eastAsia="zh-CN"/>
        </w:rPr>
        <w:t>.</w:t>
      </w:r>
      <w:r>
        <w:rPr>
          <w:rFonts w:ascii="宋体" w:hAnsi="宋体" w:eastAsia="宋体" w:cs="宋体"/>
          <w:b/>
          <w:bCs/>
          <w:sz w:val="18"/>
          <w:szCs w:val="28"/>
          <w:u w:val="single"/>
        </w:rPr>
        <w:t>外部因素</w:t>
      </w:r>
      <w:r>
        <w:rPr>
          <w:rFonts w:ascii="宋体" w:hAnsi="宋体" w:eastAsia="宋体" w:cs="宋体"/>
          <w:sz w:val="18"/>
          <w:szCs w:val="28"/>
        </w:rPr>
        <w:t>主要指组织所处的外部环境因素，包括组织所处的特定经济环境市场状况、社会因素和政治法律因素等</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p201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18</w:t>
      </w:r>
      <w:r>
        <w:rPr>
          <w:rFonts w:hint="eastAsia" w:ascii="宋体" w:hAnsi="宋体" w:eastAsia="宋体" w:cs="宋体"/>
          <w:b w:val="0"/>
          <w:bCs w:val="0"/>
          <w:sz w:val="18"/>
          <w:szCs w:val="28"/>
          <w:lang w:val="en-US" w:eastAsia="zh-CN"/>
        </w:rPr>
        <w:t>.</w:t>
      </w:r>
      <w:r>
        <w:rPr>
          <w:rFonts w:ascii="宋体" w:hAnsi="宋体" w:eastAsia="宋体" w:cs="宋体"/>
          <w:b/>
          <w:bCs/>
          <w:sz w:val="18"/>
          <w:szCs w:val="28"/>
          <w:u w:val="single"/>
        </w:rPr>
        <w:t>信度</w:t>
      </w:r>
      <w:r>
        <w:rPr>
          <w:rFonts w:ascii="宋体" w:hAnsi="宋体" w:eastAsia="宋体" w:cs="宋体"/>
          <w:sz w:val="18"/>
          <w:szCs w:val="28"/>
        </w:rPr>
        <w:t>是指绩效考核结果的一-致性和稳定性程度，即用同考核方法和程| 序对员工在相近的时间内所进行的两次测评结果应当是一致的</w:t>
      </w:r>
      <w:r>
        <w:rPr>
          <w:rFonts w:hint="eastAsia" w:ascii="宋体" w:hAnsi="宋体" w:eastAsia="宋体" w:cs="宋体"/>
          <w:b/>
          <w:sz w:val="18"/>
          <w:szCs w:val="28"/>
          <w:lang w:val="en-US" w:eastAsia="zh-CN"/>
        </w:rPr>
        <w:t>p203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u w:val="single"/>
          <w:lang w:val="en-US" w:eastAsia="zh-CN"/>
        </w:rPr>
      </w:pPr>
      <w:r>
        <w:rPr>
          <w:rFonts w:hint="eastAsia" w:ascii="宋体" w:hAnsi="宋体" w:eastAsia="宋体" w:cs="宋体"/>
          <w:b/>
          <w:sz w:val="18"/>
          <w:szCs w:val="28"/>
          <w:lang w:val="en-US" w:eastAsia="zh-CN"/>
        </w:rPr>
        <w:t>19</w:t>
      </w:r>
      <w:r>
        <w:rPr>
          <w:rFonts w:hint="eastAsia" w:ascii="宋体" w:hAnsi="宋体" w:eastAsia="宋体" w:cs="宋体"/>
          <w:sz w:val="18"/>
          <w:szCs w:val="28"/>
          <w:lang w:val="en-US" w:eastAsia="zh-CN"/>
        </w:rPr>
        <w:t>.</w:t>
      </w:r>
      <w:r>
        <w:rPr>
          <w:rFonts w:ascii="宋体" w:hAnsi="宋体" w:eastAsia="宋体" w:cs="宋体"/>
          <w:sz w:val="18"/>
          <w:szCs w:val="28"/>
          <w:u w:val="none"/>
        </w:rPr>
        <w:t>信度指标</w:t>
      </w:r>
      <w:r>
        <w:rPr>
          <w:rFonts w:ascii="宋体" w:hAnsi="宋体" w:eastAsia="宋体" w:cs="宋体"/>
          <w:sz w:val="18"/>
          <w:szCs w:val="28"/>
        </w:rPr>
        <w:t>多以相关系数表示，大致可分为</w:t>
      </w:r>
      <w:r>
        <w:rPr>
          <w:rFonts w:ascii="宋体" w:hAnsi="宋体" w:eastAsia="宋体" w:cs="宋体"/>
          <w:b/>
          <w:sz w:val="18"/>
          <w:szCs w:val="28"/>
        </w:rPr>
        <w:t>3</w:t>
      </w:r>
      <w:r>
        <w:rPr>
          <w:rFonts w:ascii="宋体" w:hAnsi="宋体" w:eastAsia="宋体" w:cs="宋体"/>
          <w:sz w:val="18"/>
          <w:szCs w:val="28"/>
        </w:rPr>
        <w:t>类:</w:t>
      </w:r>
      <w:r>
        <w:rPr>
          <w:rFonts w:ascii="宋体" w:hAnsi="宋体" w:eastAsia="宋体" w:cs="宋体"/>
          <w:b/>
          <w:bCs/>
          <w:sz w:val="18"/>
          <w:szCs w:val="28"/>
          <w:u w:val="single"/>
        </w:rPr>
        <w:t>稳定系数</w:t>
      </w:r>
      <w:r>
        <w:rPr>
          <w:rFonts w:ascii="宋体" w:hAnsi="宋体" w:eastAsia="宋体" w:cs="宋体"/>
          <w:sz w:val="18"/>
          <w:szCs w:val="28"/>
        </w:rPr>
        <w:t>,</w:t>
      </w:r>
      <w:r>
        <w:rPr>
          <w:rFonts w:ascii="宋体" w:hAnsi="宋体" w:eastAsia="宋体" w:cs="宋体"/>
          <w:b/>
          <w:bCs/>
          <w:sz w:val="18"/>
          <w:szCs w:val="28"/>
          <w:u w:val="single"/>
        </w:rPr>
        <w:t>等值系数</w:t>
      </w:r>
      <w:r>
        <w:rPr>
          <w:rFonts w:ascii="宋体" w:hAnsi="宋体" w:eastAsia="宋体" w:cs="宋体"/>
          <w:sz w:val="18"/>
          <w:szCs w:val="28"/>
        </w:rPr>
        <w:t>和</w:t>
      </w:r>
      <w:r>
        <w:rPr>
          <w:rFonts w:ascii="宋体" w:hAnsi="宋体" w:eastAsia="宋体" w:cs="宋体"/>
          <w:b/>
          <w:bCs/>
          <w:sz w:val="18"/>
          <w:szCs w:val="28"/>
          <w:u w:val="single"/>
        </w:rPr>
        <w:t>内在致性系数</w:t>
      </w:r>
      <w:r>
        <w:rPr>
          <w:rFonts w:hint="eastAsia" w:ascii="宋体" w:hAnsi="宋体" w:eastAsia="宋体" w:cs="宋体"/>
          <w:b/>
          <w:sz w:val="18"/>
          <w:szCs w:val="28"/>
          <w:u w:val="none"/>
          <w:lang w:val="en-US" w:eastAsia="zh-CN"/>
        </w:rPr>
        <w:t>p203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u w:val="none"/>
          <w:lang w:val="en-US" w:eastAsia="zh-CN"/>
        </w:rPr>
        <w:t>20</w:t>
      </w:r>
      <w:r>
        <w:rPr>
          <w:rFonts w:hint="eastAsia" w:ascii="宋体" w:hAnsi="宋体" w:eastAsia="宋体" w:cs="宋体"/>
          <w:sz w:val="18"/>
          <w:szCs w:val="28"/>
          <w:u w:val="none"/>
          <w:lang w:val="en-US" w:eastAsia="zh-CN"/>
        </w:rPr>
        <w:t>.</w:t>
      </w:r>
      <w:r>
        <w:rPr>
          <w:rFonts w:ascii="宋体" w:hAnsi="宋体" w:eastAsia="宋体" w:cs="宋体"/>
          <w:sz w:val="18"/>
          <w:szCs w:val="28"/>
          <w:u w:val="single"/>
        </w:rPr>
        <w:t>效度</w:t>
      </w:r>
      <w:r>
        <w:rPr>
          <w:rFonts w:ascii="宋体" w:hAnsi="宋体" w:eastAsia="宋体" w:cs="宋体"/>
          <w:sz w:val="18"/>
          <w:szCs w:val="28"/>
        </w:rPr>
        <w:t>是指考核结果与真正的工E绩效的相关程度, 即用某一考核标准所测到的是否是真正想测评的东西</w:t>
      </w:r>
      <w:r>
        <w:rPr>
          <w:rFonts w:hint="eastAsia" w:ascii="宋体" w:hAnsi="宋体" w:eastAsia="宋体" w:cs="宋体"/>
          <w:b/>
          <w:sz w:val="18"/>
          <w:szCs w:val="28"/>
          <w:lang w:val="en-US" w:eastAsia="zh-CN"/>
        </w:rPr>
        <w:t>p204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u w:val="none"/>
          <w:lang w:val="en-US" w:eastAsia="zh-CN"/>
        </w:rPr>
      </w:pPr>
      <w:r>
        <w:rPr>
          <w:rFonts w:hint="eastAsia" w:ascii="宋体" w:hAnsi="宋体" w:eastAsia="宋体" w:cs="宋体"/>
          <w:b/>
          <w:sz w:val="18"/>
          <w:szCs w:val="28"/>
          <w:lang w:val="en-US" w:eastAsia="zh-CN"/>
        </w:rPr>
        <w:t>21</w:t>
      </w:r>
      <w:r>
        <w:rPr>
          <w:rFonts w:hint="eastAsia" w:ascii="宋体" w:hAnsi="宋体" w:eastAsia="宋体" w:cs="宋体"/>
          <w:sz w:val="18"/>
          <w:szCs w:val="28"/>
          <w:lang w:val="en-US" w:eastAsia="zh-CN"/>
        </w:rPr>
        <w:t>.效度的判断方法:</w:t>
      </w:r>
      <w:r>
        <w:rPr>
          <w:rFonts w:hint="eastAsia" w:ascii="宋体" w:hAnsi="宋体" w:eastAsia="宋体" w:cs="宋体"/>
          <w:b/>
          <w:bCs/>
          <w:sz w:val="18"/>
          <w:szCs w:val="28"/>
          <w:u w:val="single"/>
          <w:lang w:val="en-US" w:eastAsia="zh-CN"/>
        </w:rPr>
        <w:t>内容效度</w:t>
      </w:r>
      <w:r>
        <w:rPr>
          <w:rFonts w:hint="eastAsia" w:ascii="宋体" w:hAnsi="宋体" w:eastAsia="宋体" w:cs="宋体"/>
          <w:b/>
          <w:bCs/>
          <w:sz w:val="18"/>
          <w:szCs w:val="28"/>
          <w:lang w:val="en-US" w:eastAsia="zh-CN"/>
        </w:rPr>
        <w:t xml:space="preserve"> </w:t>
      </w:r>
      <w:r>
        <w:rPr>
          <w:rFonts w:hint="eastAsia" w:ascii="宋体" w:hAnsi="宋体" w:eastAsia="宋体" w:cs="宋体"/>
          <w:b/>
          <w:bCs/>
          <w:sz w:val="18"/>
          <w:szCs w:val="28"/>
          <w:u w:val="single"/>
          <w:lang w:val="en-US" w:eastAsia="zh-CN"/>
        </w:rPr>
        <w:t>预测效度</w:t>
      </w:r>
      <w:r>
        <w:rPr>
          <w:rFonts w:hint="eastAsia" w:ascii="宋体" w:hAnsi="宋体" w:eastAsia="宋体" w:cs="宋体"/>
          <w:b/>
          <w:bCs/>
          <w:sz w:val="18"/>
          <w:szCs w:val="28"/>
          <w:lang w:val="en-US" w:eastAsia="zh-CN"/>
        </w:rPr>
        <w:t xml:space="preserve"> </w:t>
      </w:r>
      <w:r>
        <w:rPr>
          <w:rFonts w:hint="eastAsia" w:ascii="宋体" w:hAnsi="宋体" w:eastAsia="宋体" w:cs="宋体"/>
          <w:b/>
          <w:bCs/>
          <w:sz w:val="18"/>
          <w:szCs w:val="28"/>
          <w:u w:val="single"/>
          <w:lang w:val="en-US" w:eastAsia="zh-CN"/>
        </w:rPr>
        <w:t>结构效度</w:t>
      </w:r>
      <w:r>
        <w:rPr>
          <w:rFonts w:hint="eastAsia" w:ascii="宋体" w:hAnsi="宋体" w:eastAsia="宋体" w:cs="宋体"/>
          <w:b/>
          <w:sz w:val="18"/>
          <w:szCs w:val="28"/>
          <w:u w:val="none"/>
          <w:lang w:val="en-US" w:eastAsia="zh-CN"/>
        </w:rPr>
        <w:t>p204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u w:val="none"/>
          <w:lang w:val="en-US" w:eastAsia="zh-CN"/>
        </w:rPr>
        <w:t>22</w:t>
      </w:r>
      <w:r>
        <w:rPr>
          <w:rFonts w:hint="eastAsia" w:ascii="宋体" w:hAnsi="宋体" w:eastAsia="宋体" w:cs="宋体"/>
          <w:sz w:val="18"/>
          <w:szCs w:val="28"/>
          <w:u w:val="none"/>
          <w:lang w:val="en-US" w:eastAsia="zh-CN"/>
        </w:rPr>
        <w:t>.</w:t>
      </w:r>
      <w:r>
        <w:rPr>
          <w:rFonts w:ascii="宋体" w:hAnsi="宋体" w:eastAsia="宋体" w:cs="宋体"/>
          <w:sz w:val="18"/>
          <w:szCs w:val="28"/>
        </w:rPr>
        <w:t>绩效反馈根据被考核者的参与程度分为三种</w:t>
      </w:r>
      <w:r>
        <w:rPr>
          <w:rFonts w:hint="eastAsia" w:ascii="宋体" w:hAnsi="宋体" w:eastAsia="宋体" w:cs="宋体"/>
          <w:sz w:val="18"/>
          <w:szCs w:val="28"/>
          <w:lang w:eastAsia="zh-CN"/>
        </w:rPr>
        <w:t>：</w:t>
      </w:r>
      <w:r>
        <w:rPr>
          <w:rFonts w:ascii="宋体" w:hAnsi="宋体" w:eastAsia="宋体" w:cs="宋体"/>
          <w:b/>
          <w:bCs/>
          <w:sz w:val="18"/>
          <w:szCs w:val="28"/>
          <w:u w:val="single"/>
        </w:rPr>
        <w:t>指令式</w:t>
      </w:r>
      <w:r>
        <w:rPr>
          <w:rFonts w:ascii="宋体" w:hAnsi="宋体" w:eastAsia="宋体" w:cs="宋体"/>
          <w:b/>
          <w:bCs/>
          <w:sz w:val="18"/>
          <w:szCs w:val="28"/>
        </w:rPr>
        <w:t>，</w:t>
      </w:r>
      <w:r>
        <w:rPr>
          <w:rFonts w:ascii="宋体" w:hAnsi="宋体" w:eastAsia="宋体" w:cs="宋体"/>
          <w:b/>
          <w:bCs/>
          <w:sz w:val="18"/>
          <w:szCs w:val="28"/>
          <w:u w:val="single"/>
        </w:rPr>
        <w:t>指导式</w:t>
      </w:r>
      <w:r>
        <w:rPr>
          <w:rFonts w:hint="eastAsia" w:ascii="宋体" w:hAnsi="宋体" w:eastAsia="宋体" w:cs="宋体"/>
          <w:b/>
          <w:bCs/>
          <w:sz w:val="18"/>
          <w:szCs w:val="28"/>
          <w:lang w:eastAsia="zh-CN"/>
        </w:rPr>
        <w:t>，</w:t>
      </w:r>
      <w:r>
        <w:rPr>
          <w:rFonts w:ascii="宋体" w:hAnsi="宋体" w:eastAsia="宋体" w:cs="宋体"/>
          <w:b/>
          <w:bCs/>
          <w:sz w:val="18"/>
          <w:szCs w:val="28"/>
          <w:u w:val="single"/>
        </w:rPr>
        <w:t>授权式</w:t>
      </w:r>
      <w:r>
        <w:rPr>
          <w:rFonts w:ascii="宋体" w:hAnsi="宋体" w:eastAsia="宋体" w:cs="宋体"/>
          <w:sz w:val="18"/>
          <w:szCs w:val="28"/>
        </w:rPr>
        <w:t>。</w:t>
      </w:r>
      <w:r>
        <w:rPr>
          <w:rFonts w:hint="eastAsia" w:ascii="宋体" w:hAnsi="宋体" w:eastAsia="宋体" w:cs="宋体"/>
          <w:b/>
          <w:sz w:val="18"/>
          <w:szCs w:val="28"/>
          <w:lang w:val="en-US" w:eastAsia="zh-CN"/>
        </w:rPr>
        <w:t>p239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u w:val="none"/>
          <w:lang w:val="en-US" w:eastAsia="zh-CN"/>
        </w:rPr>
      </w:pPr>
      <w:r>
        <w:rPr>
          <w:rFonts w:hint="eastAsia" w:ascii="宋体" w:hAnsi="宋体" w:eastAsia="宋体" w:cs="宋体"/>
          <w:b/>
          <w:sz w:val="18"/>
          <w:szCs w:val="28"/>
          <w:lang w:val="en-US" w:eastAsia="zh-CN"/>
        </w:rPr>
        <w:t>23</w:t>
      </w:r>
      <w:r>
        <w:rPr>
          <w:rFonts w:hint="eastAsia" w:ascii="宋体" w:hAnsi="宋体" w:eastAsia="宋体" w:cs="宋体"/>
          <w:sz w:val="18"/>
          <w:szCs w:val="28"/>
          <w:lang w:val="en-US" w:eastAsia="zh-CN"/>
        </w:rPr>
        <w:t>.</w:t>
      </w:r>
      <w:r>
        <w:rPr>
          <w:rFonts w:ascii="宋体" w:hAnsi="宋体" w:eastAsia="宋体" w:cs="宋体"/>
          <w:sz w:val="18"/>
          <w:szCs w:val="28"/>
        </w:rPr>
        <w:t>解决组织绩效的问题有几种方式</w:t>
      </w:r>
      <w:r>
        <w:rPr>
          <w:rFonts w:hint="eastAsia" w:ascii="宋体" w:hAnsi="宋体" w:eastAsia="宋体" w:cs="宋体"/>
          <w:b/>
          <w:bCs/>
          <w:sz w:val="18"/>
          <w:szCs w:val="28"/>
          <w:u w:val="single"/>
          <w:lang w:eastAsia="zh-CN"/>
        </w:rPr>
        <w:t>愿望导向</w:t>
      </w:r>
      <w:r>
        <w:rPr>
          <w:rFonts w:hint="eastAsia" w:ascii="宋体" w:hAnsi="宋体" w:eastAsia="宋体" w:cs="宋体"/>
          <w:b/>
          <w:bCs/>
          <w:sz w:val="18"/>
          <w:szCs w:val="28"/>
          <w:lang w:eastAsia="zh-CN"/>
        </w:rPr>
        <w:t>，</w:t>
      </w:r>
      <w:r>
        <w:rPr>
          <w:rFonts w:hint="eastAsia" w:ascii="宋体" w:hAnsi="宋体" w:eastAsia="宋体" w:cs="宋体"/>
          <w:b/>
          <w:bCs/>
          <w:sz w:val="18"/>
          <w:szCs w:val="28"/>
          <w:u w:val="single"/>
          <w:lang w:eastAsia="zh-CN"/>
        </w:rPr>
        <w:t>需要导向</w:t>
      </w:r>
      <w:r>
        <w:rPr>
          <w:rFonts w:hint="eastAsia" w:ascii="宋体" w:hAnsi="宋体" w:eastAsia="宋体" w:cs="宋体"/>
          <w:b/>
          <w:bCs/>
          <w:sz w:val="18"/>
          <w:szCs w:val="28"/>
          <w:lang w:eastAsia="zh-CN"/>
        </w:rPr>
        <w:t>，</w:t>
      </w:r>
      <w:r>
        <w:rPr>
          <w:rFonts w:hint="eastAsia" w:ascii="宋体" w:hAnsi="宋体" w:eastAsia="宋体" w:cs="宋体"/>
          <w:b/>
          <w:bCs/>
          <w:sz w:val="18"/>
          <w:szCs w:val="28"/>
          <w:u w:val="single"/>
          <w:lang w:eastAsia="zh-CN"/>
        </w:rPr>
        <w:t>结果导向</w:t>
      </w:r>
      <w:r>
        <w:rPr>
          <w:rFonts w:hint="eastAsia" w:ascii="宋体" w:hAnsi="宋体" w:eastAsia="宋体" w:cs="宋体"/>
          <w:b/>
          <w:sz w:val="18"/>
          <w:szCs w:val="28"/>
          <w:u w:val="none"/>
          <w:lang w:val="en-US" w:eastAsia="zh-CN"/>
        </w:rPr>
        <w:t>p274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b/>
          <w:bCs/>
          <w:sz w:val="18"/>
          <w:szCs w:val="28"/>
          <w:u w:val="single"/>
        </w:rPr>
      </w:pPr>
      <w:r>
        <w:rPr>
          <w:rFonts w:hint="eastAsia" w:ascii="宋体" w:hAnsi="宋体" w:eastAsia="宋体" w:cs="宋体"/>
          <w:b/>
          <w:sz w:val="18"/>
          <w:szCs w:val="28"/>
          <w:u w:val="none"/>
          <w:lang w:val="en-US" w:eastAsia="zh-CN"/>
        </w:rPr>
        <w:t>24</w:t>
      </w:r>
      <w:r>
        <w:rPr>
          <w:rFonts w:hint="eastAsia" w:ascii="宋体" w:hAnsi="宋体" w:eastAsia="宋体" w:cs="宋体"/>
          <w:sz w:val="18"/>
          <w:szCs w:val="28"/>
          <w:u w:val="none"/>
          <w:lang w:val="en-US" w:eastAsia="zh-CN"/>
        </w:rPr>
        <w:t>.</w:t>
      </w:r>
      <w:r>
        <w:rPr>
          <w:rFonts w:ascii="宋体" w:hAnsi="宋体" w:eastAsia="宋体" w:cs="宋体"/>
          <w:sz w:val="18"/>
          <w:szCs w:val="28"/>
        </w:rPr>
        <w:t>业绩评定表所选择的因素可分为两种典型类型:</w:t>
      </w:r>
      <w:r>
        <w:rPr>
          <w:rFonts w:ascii="宋体" w:hAnsi="宋体" w:eastAsia="宋体" w:cs="宋体"/>
          <w:b/>
          <w:bCs/>
          <w:sz w:val="18"/>
          <w:szCs w:val="28"/>
          <w:u w:val="single"/>
        </w:rPr>
        <w:t>与工作有关的因素</w:t>
      </w:r>
      <w:r>
        <w:rPr>
          <w:rFonts w:ascii="宋体" w:hAnsi="宋体" w:eastAsia="宋体" w:cs="宋体"/>
          <w:b w:val="0"/>
          <w:bCs w:val="0"/>
          <w:sz w:val="18"/>
          <w:szCs w:val="28"/>
        </w:rPr>
        <w:t>和</w:t>
      </w:r>
      <w:r>
        <w:rPr>
          <w:rFonts w:ascii="宋体" w:hAnsi="宋体" w:eastAsia="宋体" w:cs="宋体"/>
          <w:b/>
          <w:bCs/>
          <w:sz w:val="18"/>
          <w:szCs w:val="28"/>
        </w:rPr>
        <w:t>与</w:t>
      </w:r>
      <w:r>
        <w:rPr>
          <w:rFonts w:ascii="宋体" w:hAnsi="宋体" w:eastAsia="宋体" w:cs="宋体"/>
          <w:b/>
          <w:bCs/>
          <w:sz w:val="18"/>
          <w:szCs w:val="28"/>
          <w:u w:val="single"/>
        </w:rPr>
        <w:t>个人特征相关的因素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sz w:val="18"/>
          <w:szCs w:val="28"/>
          <w:u w:val="none"/>
          <w:lang w:val="en-US" w:eastAsia="zh-CN"/>
        </w:rPr>
        <w:t>25</w:t>
      </w:r>
      <w:r>
        <w:rPr>
          <w:rFonts w:hint="eastAsia" w:ascii="宋体" w:hAnsi="宋体" w:eastAsia="宋体" w:cs="宋体"/>
          <w:sz w:val="18"/>
          <w:szCs w:val="28"/>
          <w:u w:val="none"/>
          <w:lang w:val="en-US" w:eastAsia="zh-CN"/>
        </w:rPr>
        <w:t>.</w:t>
      </w:r>
      <w:r>
        <w:rPr>
          <w:rFonts w:ascii="宋体" w:hAnsi="宋体" w:eastAsia="宋体" w:cs="宋体"/>
          <w:sz w:val="18"/>
          <w:szCs w:val="28"/>
        </w:rPr>
        <w:t>本书在卡普兰和诺顿概念基础之上，将平衡计分卡定义为围绕企业的战略目标，从</w:t>
      </w:r>
      <w:r>
        <w:rPr>
          <w:rFonts w:ascii="宋体" w:hAnsi="宋体" w:eastAsia="宋体" w:cs="宋体"/>
          <w:b/>
          <w:bCs/>
          <w:sz w:val="18"/>
          <w:szCs w:val="28"/>
          <w:u w:val="single"/>
        </w:rPr>
        <w:t>财务、客户、内部运营、学习</w:t>
      </w:r>
      <w:r>
        <w:rPr>
          <w:rFonts w:ascii="宋体" w:hAnsi="宋体" w:eastAsia="宋体" w:cs="宋体"/>
          <w:sz w:val="18"/>
          <w:szCs w:val="28"/>
        </w:rPr>
        <w:t>与</w:t>
      </w:r>
      <w:r>
        <w:rPr>
          <w:rFonts w:ascii="宋体" w:hAnsi="宋体" w:eastAsia="宋体" w:cs="宋体"/>
          <w:b/>
          <w:bCs/>
          <w:sz w:val="18"/>
          <w:szCs w:val="28"/>
          <w:u w:val="single"/>
        </w:rPr>
        <w:t>成长</w:t>
      </w:r>
      <w:r>
        <w:rPr>
          <w:rFonts w:ascii="宋体" w:hAnsi="宋体" w:eastAsia="宋体" w:cs="宋体"/>
          <w:sz w:val="18"/>
          <w:szCs w:val="28"/>
        </w:rPr>
        <w:t>四个维度，将企业战略目标落实为可操作的衡量指标和目标值的一种新的绩效管理系统。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26</w:t>
      </w:r>
      <w:r>
        <w:rPr>
          <w:rFonts w:hint="eastAsia" w:ascii="宋体" w:hAnsi="宋体" w:eastAsia="宋体" w:cs="宋体"/>
          <w:sz w:val="18"/>
          <w:szCs w:val="28"/>
          <w:lang w:val="en-US" w:eastAsia="zh-CN"/>
        </w:rPr>
        <w:t>.在设定绩效指标时，通常考虑两类标准</w:t>
      </w:r>
      <w:r>
        <w:rPr>
          <w:rFonts w:hint="eastAsia" w:ascii="宋体" w:hAnsi="宋体" w:eastAsia="宋体" w:cs="宋体"/>
          <w:b/>
          <w:bCs/>
          <w:sz w:val="18"/>
          <w:szCs w:val="28"/>
          <w:u w:val="single"/>
          <w:lang w:val="en-US" w:eastAsia="zh-CN"/>
        </w:rPr>
        <w:t>基本标准</w:t>
      </w:r>
      <w:r>
        <w:rPr>
          <w:rFonts w:hint="eastAsia" w:ascii="宋体" w:hAnsi="宋体" w:eastAsia="宋体" w:cs="宋体"/>
          <w:b w:val="0"/>
          <w:bCs w:val="0"/>
          <w:sz w:val="18"/>
          <w:szCs w:val="28"/>
          <w:u w:val="none"/>
          <w:lang w:val="en-US" w:eastAsia="zh-CN"/>
        </w:rPr>
        <w:t xml:space="preserve"> </w:t>
      </w:r>
      <w:r>
        <w:rPr>
          <w:rFonts w:hint="eastAsia" w:ascii="宋体" w:hAnsi="宋体" w:eastAsia="宋体" w:cs="宋体"/>
          <w:b/>
          <w:bCs/>
          <w:sz w:val="18"/>
          <w:szCs w:val="28"/>
          <w:u w:val="single"/>
          <w:lang w:val="en-US" w:eastAsia="zh-CN"/>
        </w:rPr>
        <w:t>卓越标准</w:t>
      </w:r>
      <w:r>
        <w:rPr>
          <w:rFonts w:hint="eastAsia" w:ascii="宋体" w:hAnsi="宋体" w:eastAsia="宋体" w:cs="宋体"/>
          <w:b/>
          <w:sz w:val="18"/>
          <w:szCs w:val="28"/>
          <w:lang w:val="en-US" w:eastAsia="zh-CN"/>
        </w:rPr>
        <w:t>p367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b/>
          <w:bCs/>
          <w:sz w:val="18"/>
          <w:szCs w:val="28"/>
          <w:lang w:eastAsia="zh-CN"/>
        </w:rPr>
      </w:pPr>
      <w:r>
        <w:rPr>
          <w:rFonts w:hint="eastAsia"/>
          <w:b/>
          <w:bCs/>
          <w:sz w:val="18"/>
          <w:szCs w:val="28"/>
          <w:lang w:eastAsia="zh-CN"/>
        </w:rPr>
        <w:t>二．单选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b/>
          <w:bCs/>
          <w:sz w:val="18"/>
          <w:szCs w:val="28"/>
          <w:lang w:val="en-US" w:eastAsia="zh-CN"/>
        </w:rPr>
      </w:pP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w:t>
      </w:r>
      <w:r>
        <w:rPr>
          <w:rFonts w:ascii="宋体" w:hAnsi="宋体" w:eastAsia="宋体" w:cs="宋体"/>
          <w:sz w:val="18"/>
          <w:szCs w:val="28"/>
        </w:rPr>
        <w:t>从</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来看,绩效和薪酬是员工和组织之间的对等承诺关系,绩效是员工对组织的承诺，而薪酬是组织对员工所作出的承诺。</w:t>
      </w:r>
      <w:r>
        <w:rPr>
          <w:rFonts w:hint="eastAsia" w:ascii="宋体" w:hAnsi="宋体" w:eastAsia="宋体" w:cs="宋体"/>
          <w:b/>
          <w:bCs/>
          <w:sz w:val="18"/>
          <w:szCs w:val="28"/>
          <w:lang w:val="en-US" w:eastAsia="zh-CN"/>
        </w:rPr>
        <w:t>p4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val="0"/>
          <w:bCs w:val="0"/>
          <w:sz w:val="18"/>
          <w:szCs w:val="28"/>
          <w:lang w:val="en-US" w:eastAsia="zh-CN"/>
        </w:rPr>
        <w:t>答：</w:t>
      </w:r>
      <w:r>
        <w:rPr>
          <w:rFonts w:ascii="宋体" w:hAnsi="宋体" w:eastAsia="宋体" w:cs="宋体"/>
          <w:sz w:val="18"/>
          <w:szCs w:val="28"/>
        </w:rPr>
        <w:t>经济学视角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w:t>
      </w:r>
      <w:r>
        <w:rPr>
          <w:rFonts w:ascii="宋体" w:hAnsi="宋体" w:eastAsia="宋体" w:cs="宋体"/>
          <w:sz w:val="18"/>
          <w:szCs w:val="28"/>
        </w:rPr>
        <w:t>从</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来看,绩效意味着每一个社会成员按照社会分工所确定的角色承担他的那一份职责</w:t>
      </w:r>
      <w:r>
        <w:rPr>
          <w:rFonts w:hint="eastAsia" w:ascii="宋体" w:hAnsi="宋体" w:eastAsia="宋体" w:cs="宋体"/>
          <w:b/>
          <w:bCs/>
          <w:sz w:val="18"/>
          <w:szCs w:val="28"/>
          <w:lang w:val="en-US" w:eastAsia="zh-CN"/>
        </w:rPr>
        <w:t>p4</w:t>
      </w:r>
      <w:r>
        <w:rPr>
          <w:rFonts w:hint="eastAsia"/>
          <w:sz w:val="18"/>
          <w:szCs w:val="28"/>
          <w:lang w:val="en-US" w:eastAsia="zh-CN"/>
        </w:rPr>
        <w:t>答：</w:t>
      </w:r>
      <w:r>
        <w:rPr>
          <w:rFonts w:ascii="宋体" w:hAnsi="宋体" w:eastAsia="宋体" w:cs="宋体"/>
          <w:sz w:val="18"/>
          <w:szCs w:val="28"/>
        </w:rPr>
        <w:t>社会学视角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     ）</w:t>
      </w:r>
      <w:r>
        <w:rPr>
          <w:rFonts w:ascii="宋体" w:hAnsi="宋体" w:eastAsia="宋体" w:cs="宋体"/>
          <w:sz w:val="18"/>
          <w:szCs w:val="28"/>
        </w:rPr>
        <w:t>是指员工或组织绩效的优劣并不取决于单一的因素，而是受制于主客观的多种因素</w:t>
      </w:r>
      <w:r>
        <w:rPr>
          <w:rFonts w:hint="eastAsia" w:ascii="宋体" w:hAnsi="宋体" w:eastAsia="宋体" w:cs="宋体"/>
          <w:b/>
          <w:bCs/>
          <w:sz w:val="18"/>
          <w:szCs w:val="28"/>
          <w:lang w:val="en-US" w:eastAsia="zh-CN"/>
        </w:rPr>
        <w:t>p7</w:t>
      </w:r>
      <w:r>
        <w:rPr>
          <w:rStyle w:val="5"/>
          <w:rFonts w:hint="eastAsia"/>
          <w:sz w:val="18"/>
          <w:szCs w:val="28"/>
          <w:lang w:val="en-US" w:eastAsia="zh-CN"/>
        </w:rPr>
        <w:t>答：</w:t>
      </w:r>
      <w:r>
        <w:rPr>
          <w:rFonts w:ascii="宋体" w:hAnsi="宋体" w:eastAsia="宋体" w:cs="宋体"/>
          <w:sz w:val="18"/>
          <w:szCs w:val="28"/>
        </w:rPr>
        <w:t>绩效的多因性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b/>
          <w:bCs/>
          <w:sz w:val="18"/>
          <w:szCs w:val="28"/>
          <w:lang w:val="en-US" w:eastAsia="zh-CN"/>
        </w:rPr>
      </w:pP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是指绩效不是.成不变的 ，由于员工的激励状态 技能水平和环境因素的变化,绩效也是会改变的。</w:t>
      </w:r>
      <w:r>
        <w:rPr>
          <w:rFonts w:hint="eastAsia" w:ascii="宋体" w:hAnsi="宋体" w:eastAsia="宋体" w:cs="宋体"/>
          <w:b/>
          <w:bCs/>
          <w:sz w:val="18"/>
          <w:szCs w:val="28"/>
          <w:lang w:val="en-US" w:eastAsia="zh-CN"/>
        </w:rPr>
        <w:t>p7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val="0"/>
          <w:bCs w:val="0"/>
          <w:sz w:val="18"/>
          <w:szCs w:val="28"/>
          <w:lang w:val="en-US" w:eastAsia="zh-CN"/>
        </w:rPr>
        <w:t>答：</w:t>
      </w:r>
      <w:r>
        <w:rPr>
          <w:rFonts w:ascii="宋体" w:hAnsi="宋体" w:eastAsia="宋体" w:cs="宋体"/>
          <w:sz w:val="18"/>
          <w:szCs w:val="28"/>
        </w:rPr>
        <w:t>绩效的动态性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sz w:val="18"/>
          <w:szCs w:val="28"/>
          <w:lang w:val="en-US" w:eastAsia="zh-CN"/>
        </w:rPr>
        <w:t>5</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是世界一流企业推崇的管理方式，这种管理理念的基础是对人性的假设坚持“Y”</w:t>
      </w:r>
      <w:r>
        <w:rPr>
          <w:rFonts w:hint="eastAsia" w:ascii="宋体" w:hAnsi="宋体" w:eastAsia="宋体" w:cs="宋体"/>
          <w:sz w:val="18"/>
          <w:szCs w:val="28"/>
          <w:lang w:eastAsia="zh-CN"/>
        </w:rPr>
        <w:t>。</w:t>
      </w:r>
      <w:r>
        <w:rPr>
          <w:rFonts w:hint="eastAsia" w:ascii="宋体" w:hAnsi="宋体" w:eastAsia="宋体" w:cs="宋体"/>
          <w:b/>
          <w:bCs/>
          <w:sz w:val="18"/>
          <w:szCs w:val="28"/>
          <w:lang w:val="en-US" w:eastAsia="zh-CN"/>
        </w:rPr>
        <w:t>p19</w:t>
      </w:r>
      <w:r>
        <w:rPr>
          <w:rFonts w:hint="eastAsia" w:ascii="宋体" w:hAnsi="宋体" w:eastAsia="宋体" w:cs="宋体"/>
          <w:b w:val="0"/>
          <w:bCs w:val="0"/>
          <w:sz w:val="18"/>
          <w:szCs w:val="28"/>
          <w:lang w:val="en-US" w:eastAsia="zh-CN"/>
        </w:rPr>
        <w:t>答：</w:t>
      </w:r>
      <w:r>
        <w:rPr>
          <w:rFonts w:ascii="宋体" w:hAnsi="宋体" w:eastAsia="宋体" w:cs="宋体"/>
          <w:sz w:val="18"/>
          <w:szCs w:val="28"/>
        </w:rPr>
        <w:t>自我管理”式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6</w:t>
      </w:r>
      <w:r>
        <w:rPr>
          <w:rFonts w:hint="eastAsia" w:ascii="宋体" w:hAnsi="宋体" w:eastAsia="宋体" w:cs="宋体"/>
          <w:sz w:val="18"/>
          <w:szCs w:val="28"/>
          <w:lang w:val="en-US" w:eastAsia="zh-CN"/>
        </w:rPr>
        <w:t>.（     ）是绩效管理发展的基础答：成本绩效管理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7</w:t>
      </w:r>
      <w:r>
        <w:rPr>
          <w:rFonts w:hint="eastAsia" w:ascii="宋体" w:hAnsi="宋体" w:eastAsia="宋体" w:cs="宋体"/>
          <w:sz w:val="18"/>
          <w:szCs w:val="28"/>
          <w:lang w:val="en-US" w:eastAsia="zh-CN"/>
        </w:rPr>
        <w:t>.（     ）几乎没有正式的绩效考核及管理系统</w:t>
      </w:r>
      <w:r>
        <w:rPr>
          <w:rFonts w:hint="eastAsia" w:ascii="宋体" w:hAnsi="宋体" w:eastAsia="宋体" w:cs="宋体"/>
          <w:b/>
          <w:sz w:val="18"/>
          <w:szCs w:val="28"/>
          <w:lang w:val="en-US" w:eastAsia="zh-CN"/>
        </w:rPr>
        <w:t>p25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答：二十世纪六七十年代</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工作重点转向经济建设,平均主义断渐被打破,企业开始根据员工的能力与贡献来确定其报酬</w:t>
      </w:r>
      <w:r>
        <w:rPr>
          <w:rFonts w:hint="eastAsia" w:ascii="宋体" w:hAnsi="宋体" w:eastAsia="宋体" w:cs="宋体"/>
          <w:b/>
          <w:sz w:val="18"/>
          <w:szCs w:val="28"/>
          <w:lang w:val="en-US" w:eastAsia="zh-CN"/>
        </w:rPr>
        <w:t>p25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b/>
          <w:sz w:val="18"/>
          <w:szCs w:val="28"/>
        </w:rPr>
        <w:t>20</w:t>
      </w:r>
      <w:r>
        <w:rPr>
          <w:rFonts w:ascii="宋体" w:hAnsi="宋体" w:eastAsia="宋体" w:cs="宋体"/>
          <w:sz w:val="18"/>
          <w:szCs w:val="28"/>
        </w:rPr>
        <w:t>世纪</w:t>
      </w:r>
      <w:r>
        <w:rPr>
          <w:rFonts w:ascii="宋体" w:hAnsi="宋体" w:eastAsia="宋体" w:cs="宋体"/>
          <w:b/>
          <w:sz w:val="18"/>
          <w:szCs w:val="28"/>
        </w:rPr>
        <w:t>70</w:t>
      </w:r>
      <w:r>
        <w:rPr>
          <w:rFonts w:ascii="宋体" w:hAnsi="宋体" w:eastAsia="宋体" w:cs="宋体"/>
          <w:sz w:val="18"/>
          <w:szCs w:val="28"/>
        </w:rPr>
        <w:t>年代末至</w:t>
      </w:r>
      <w:r>
        <w:rPr>
          <w:rFonts w:ascii="宋体" w:hAnsi="宋体" w:eastAsia="宋体" w:cs="宋体"/>
          <w:b/>
          <w:sz w:val="18"/>
          <w:szCs w:val="28"/>
        </w:rPr>
        <w:t>80</w:t>
      </w:r>
      <w:r>
        <w:rPr>
          <w:rFonts w:ascii="宋体" w:hAnsi="宋体" w:eastAsia="宋体" w:cs="宋体"/>
          <w:sz w:val="18"/>
          <w:szCs w:val="28"/>
        </w:rPr>
        <w:t>年代中期</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企业开始制定综合的考核体系,综合考察多个方面,包括工作成绩.能力、态度、出勤率等各项指标</w:t>
      </w:r>
      <w:r>
        <w:rPr>
          <w:rFonts w:hint="eastAsia" w:ascii="宋体" w:hAnsi="宋体" w:eastAsia="宋体" w:cs="宋体"/>
          <w:b/>
          <w:sz w:val="18"/>
          <w:szCs w:val="28"/>
          <w:lang w:val="en-US" w:eastAsia="zh-CN"/>
        </w:rPr>
        <w:t>p25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b/>
          <w:sz w:val="18"/>
          <w:szCs w:val="28"/>
        </w:rPr>
        <w:t>20</w:t>
      </w:r>
      <w:r>
        <w:rPr>
          <w:rFonts w:ascii="宋体" w:hAnsi="宋体" w:eastAsia="宋体" w:cs="宋体"/>
          <w:sz w:val="18"/>
          <w:szCs w:val="28"/>
        </w:rPr>
        <w:t>世纪</w:t>
      </w:r>
      <w:r>
        <w:rPr>
          <w:rFonts w:ascii="宋体" w:hAnsi="宋体" w:eastAsia="宋体" w:cs="宋体"/>
          <w:b/>
          <w:sz w:val="18"/>
          <w:szCs w:val="28"/>
        </w:rPr>
        <w:t>80</w:t>
      </w:r>
      <w:r>
        <w:rPr>
          <w:rFonts w:ascii="宋体" w:hAnsi="宋体" w:eastAsia="宋体" w:cs="宋体"/>
          <w:sz w:val="18"/>
          <w:szCs w:val="28"/>
        </w:rPr>
        <w:t>年代至</w:t>
      </w:r>
      <w:r>
        <w:rPr>
          <w:rFonts w:ascii="宋体" w:hAnsi="宋体" w:eastAsia="宋体" w:cs="宋体"/>
          <w:b/>
          <w:sz w:val="18"/>
          <w:szCs w:val="28"/>
        </w:rPr>
        <w:t>90</w:t>
      </w:r>
      <w:r>
        <w:rPr>
          <w:rFonts w:ascii="宋体" w:hAnsi="宋体" w:eastAsia="宋体" w:cs="宋体"/>
          <w:sz w:val="18"/>
          <w:szCs w:val="28"/>
        </w:rPr>
        <w:t>年代初</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企业从</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开始逐步引人目标管理体系(MBO)，该体系强调客观，量化的考核,用事先承诺的标准来考核企业员工实际完成工作的绩效,以达到最终改善绩效的目的</w:t>
      </w:r>
      <w:r>
        <w:rPr>
          <w:rFonts w:hint="eastAsia" w:ascii="宋体" w:hAnsi="宋体" w:eastAsia="宋体" w:cs="宋体"/>
          <w:b/>
          <w:sz w:val="18"/>
          <w:szCs w:val="28"/>
          <w:lang w:val="en-US" w:eastAsia="zh-CN"/>
        </w:rPr>
        <w:t>p25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b/>
          <w:sz w:val="18"/>
          <w:szCs w:val="28"/>
        </w:rPr>
        <w:t>20</w:t>
      </w:r>
      <w:r>
        <w:rPr>
          <w:rFonts w:ascii="宋体" w:hAnsi="宋体" w:eastAsia="宋体" w:cs="宋体"/>
          <w:sz w:val="18"/>
          <w:szCs w:val="28"/>
        </w:rPr>
        <w:t>世纪</w:t>
      </w:r>
      <w:r>
        <w:rPr>
          <w:rFonts w:ascii="宋体" w:hAnsi="宋体" w:eastAsia="宋体" w:cs="宋体"/>
          <w:b/>
          <w:sz w:val="18"/>
          <w:szCs w:val="28"/>
        </w:rPr>
        <w:t>90</w:t>
      </w:r>
      <w:r>
        <w:rPr>
          <w:rFonts w:ascii="宋体" w:hAnsi="宋体" w:eastAsia="宋体" w:cs="宋体"/>
          <w:sz w:val="18"/>
          <w:szCs w:val="28"/>
        </w:rPr>
        <w:t>年代中期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11</w:t>
      </w:r>
      <w:r>
        <w:rPr>
          <w:rFonts w:hint="eastAsia" w:ascii="宋体" w:hAnsi="宋体" w:eastAsia="宋体" w:cs="宋体"/>
          <w:sz w:val="18"/>
          <w:szCs w:val="28"/>
          <w:lang w:val="en-US" w:eastAsia="zh-CN"/>
        </w:rPr>
        <w:t>.（     ） 的核心思想是系统的整体观念</w:t>
      </w:r>
      <w:r>
        <w:rPr>
          <w:rFonts w:hint="eastAsia" w:ascii="宋体" w:hAnsi="宋体" w:eastAsia="宋体" w:cs="宋体"/>
          <w:b/>
          <w:sz w:val="18"/>
          <w:szCs w:val="28"/>
          <w:lang w:val="en-US" w:eastAsia="zh-CN"/>
        </w:rPr>
        <w:t>p46</w:t>
      </w:r>
      <w:r>
        <w:rPr>
          <w:rFonts w:hint="eastAsia" w:ascii="宋体" w:hAnsi="宋体" w:eastAsia="宋体" w:cs="宋体"/>
          <w:sz w:val="18"/>
          <w:szCs w:val="28"/>
          <w:lang w:val="en-US" w:eastAsia="zh-CN"/>
        </w:rPr>
        <w:t>答：系统论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12</w:t>
      </w:r>
      <w:r>
        <w:rPr>
          <w:rFonts w:hint="eastAsia" w:ascii="宋体" w:hAnsi="宋体" w:eastAsia="宋体" w:cs="宋体"/>
          <w:sz w:val="18"/>
          <w:szCs w:val="28"/>
          <w:lang w:val="en-US" w:eastAsia="zh-CN"/>
        </w:rPr>
        <w:t>（     ）是系统最基本的特征</w:t>
      </w:r>
      <w:r>
        <w:rPr>
          <w:rFonts w:hint="eastAsia" w:ascii="宋体" w:hAnsi="宋体" w:eastAsia="宋体" w:cs="宋体"/>
          <w:b/>
          <w:sz w:val="18"/>
          <w:szCs w:val="28"/>
          <w:lang w:val="en-US" w:eastAsia="zh-CN"/>
        </w:rPr>
        <w:t>p47</w:t>
      </w:r>
      <w:r>
        <w:rPr>
          <w:rFonts w:hint="eastAsia" w:ascii="宋体" w:hAnsi="宋体" w:eastAsia="宋体" w:cs="宋体"/>
          <w:sz w:val="18"/>
          <w:szCs w:val="28"/>
          <w:lang w:val="en-US" w:eastAsia="zh-CN"/>
        </w:rPr>
        <w:t>答：集合性</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ascii="宋体" w:hAnsi="宋体" w:eastAsia="宋体" w:cs="宋体"/>
          <w:sz w:val="18"/>
          <w:szCs w:val="28"/>
        </w:rPr>
        <w:t>美国马里兰大学管理学兼心理学教授爱德温洛克和休斯在研究中发现，外来的刺激(如奖励、工作反馈、监督的压力)都是通过目标来影响动机的。°目标能引导活动指向与目标有关的行为，使人们根据难度的大小来调整努力的程度，并影响行为的持久性。于是，在一系列科学研究的基础上，于</w:t>
      </w:r>
      <w:r>
        <w:rPr>
          <w:rFonts w:ascii="宋体" w:hAnsi="宋体" w:eastAsia="宋体" w:cs="宋体"/>
          <w:b/>
          <w:sz w:val="18"/>
          <w:szCs w:val="28"/>
        </w:rPr>
        <w:t>1967</w:t>
      </w:r>
      <w:r>
        <w:rPr>
          <w:rFonts w:ascii="宋体" w:hAnsi="宋体" w:eastAsia="宋体" w:cs="宋体"/>
          <w:sz w:val="18"/>
          <w:szCs w:val="28"/>
        </w:rPr>
        <w:t>年提出</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p52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答：目</w:t>
      </w:r>
      <w:r>
        <w:rPr>
          <w:rFonts w:ascii="宋体" w:hAnsi="宋体" w:eastAsia="宋体" w:cs="宋体"/>
          <w:sz w:val="18"/>
          <w:szCs w:val="28"/>
        </w:rPr>
        <w:t>标设置理论</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就是个体在处理某种问题时能做的多好的一种自我判断</w:t>
      </w:r>
      <w:r>
        <w:rPr>
          <w:rFonts w:hint="eastAsia" w:ascii="宋体" w:hAnsi="宋体" w:eastAsia="宋体" w:cs="宋体"/>
          <w:b/>
          <w:sz w:val="18"/>
          <w:szCs w:val="28"/>
          <w:lang w:val="en-US" w:eastAsia="zh-CN"/>
        </w:rPr>
        <w:t>p55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答;自</w:t>
      </w:r>
      <w:r>
        <w:rPr>
          <w:rFonts w:ascii="宋体" w:hAnsi="宋体" w:eastAsia="宋体" w:cs="宋体"/>
          <w:sz w:val="18"/>
          <w:szCs w:val="28"/>
        </w:rPr>
        <w:t>我效能感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15</w:t>
      </w:r>
      <w:r>
        <w:rPr>
          <w:rFonts w:hint="eastAsia" w:ascii="宋体" w:hAnsi="宋体" w:eastAsia="宋体" w:cs="宋体"/>
          <w:sz w:val="18"/>
          <w:szCs w:val="28"/>
          <w:lang w:val="en-US" w:eastAsia="zh-CN"/>
        </w:rPr>
        <w:t>早期的激励理论研究是对于（    ）的研究</w:t>
      </w:r>
      <w:r>
        <w:rPr>
          <w:rFonts w:hint="eastAsia" w:ascii="宋体" w:hAnsi="宋体" w:eastAsia="宋体" w:cs="宋体"/>
          <w:b/>
          <w:sz w:val="18"/>
          <w:szCs w:val="28"/>
          <w:lang w:val="en-US" w:eastAsia="zh-CN"/>
        </w:rPr>
        <w:t>p56</w:t>
      </w:r>
      <w:r>
        <w:rPr>
          <w:rFonts w:hint="eastAsia" w:ascii="宋体" w:hAnsi="宋体" w:eastAsia="宋体" w:cs="宋体"/>
          <w:sz w:val="18"/>
          <w:szCs w:val="28"/>
          <w:lang w:val="en-US" w:eastAsia="zh-CN"/>
        </w:rPr>
        <w:t>答：需要</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理论基础为亚当斯提出的公平理论</w:t>
      </w:r>
      <w:r>
        <w:rPr>
          <w:rFonts w:hint="eastAsia" w:ascii="宋体" w:hAnsi="宋体" w:eastAsia="宋体" w:cs="宋体"/>
          <w:b/>
          <w:sz w:val="18"/>
          <w:szCs w:val="28"/>
          <w:lang w:val="en-US" w:eastAsia="zh-CN"/>
        </w:rPr>
        <w:t>p57</w:t>
      </w:r>
      <w:r>
        <w:rPr>
          <w:rFonts w:hint="eastAsia" w:ascii="宋体" w:hAnsi="宋体" w:eastAsia="宋体" w:cs="宋体"/>
          <w:sz w:val="18"/>
          <w:szCs w:val="28"/>
          <w:lang w:val="en-US" w:eastAsia="zh-CN"/>
        </w:rPr>
        <w:t>答：权衡激励模式</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是组织或单位内人们对与个人利益有关的组织制度 </w:t>
      </w:r>
      <w:r>
        <w:rPr>
          <w:rFonts w:hint="eastAsia" w:ascii="宋体" w:hAnsi="宋体" w:eastAsia="宋体" w:cs="宋体"/>
          <w:b/>
          <w:sz w:val="18"/>
          <w:szCs w:val="28"/>
          <w:lang w:val="en-US" w:eastAsia="zh-CN"/>
        </w:rPr>
        <w:t>p59</w:t>
      </w:r>
      <w:r>
        <w:rPr>
          <w:rFonts w:hint="eastAsia" w:ascii="宋体" w:hAnsi="宋体" w:eastAsia="宋体" w:cs="宋体"/>
          <w:sz w:val="18"/>
          <w:szCs w:val="28"/>
          <w:lang w:val="en-US" w:eastAsia="zh-CN"/>
        </w:rPr>
        <w:t>答：组</w:t>
      </w:r>
      <w:r>
        <w:rPr>
          <w:rFonts w:ascii="宋体" w:hAnsi="宋体" w:eastAsia="宋体" w:cs="宋体"/>
          <w:sz w:val="18"/>
          <w:szCs w:val="28"/>
        </w:rPr>
        <w:t>织公平感</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）是指员工对用于做报酬决策的方法（即程序）是否公平的感受</w:t>
      </w:r>
      <w:r>
        <w:rPr>
          <w:rFonts w:hint="eastAsia" w:ascii="宋体" w:hAnsi="宋体" w:eastAsia="宋体" w:cs="宋体"/>
          <w:b/>
          <w:sz w:val="18"/>
          <w:szCs w:val="28"/>
          <w:lang w:val="en-US" w:eastAsia="zh-CN"/>
        </w:rPr>
        <w:t>p60</w:t>
      </w:r>
      <w:r>
        <w:rPr>
          <w:rFonts w:hint="eastAsia" w:ascii="宋体" w:hAnsi="宋体" w:eastAsia="宋体" w:cs="宋体"/>
          <w:sz w:val="18"/>
          <w:szCs w:val="28"/>
          <w:lang w:val="en-US" w:eastAsia="zh-CN"/>
        </w:rPr>
        <w:t>答：程序公平感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18</w:t>
      </w:r>
      <w:r>
        <w:rPr>
          <w:rFonts w:hint="eastAsia" w:ascii="宋体" w:hAnsi="宋体" w:eastAsia="宋体" w:cs="宋体"/>
          <w:sz w:val="18"/>
          <w:szCs w:val="28"/>
          <w:lang w:val="en-US" w:eastAsia="zh-CN"/>
        </w:rPr>
        <w:t>（     ）也可称人际关系公平感</w:t>
      </w:r>
      <w:r>
        <w:rPr>
          <w:rFonts w:hint="eastAsia" w:ascii="宋体" w:hAnsi="宋体" w:eastAsia="宋体" w:cs="宋体"/>
          <w:b/>
          <w:sz w:val="18"/>
          <w:szCs w:val="28"/>
          <w:lang w:val="en-US" w:eastAsia="zh-CN"/>
        </w:rPr>
        <w:t>p61</w:t>
      </w:r>
      <w:r>
        <w:rPr>
          <w:rFonts w:hint="eastAsia" w:ascii="宋体" w:hAnsi="宋体" w:eastAsia="宋体" w:cs="宋体"/>
          <w:sz w:val="18"/>
          <w:szCs w:val="28"/>
          <w:lang w:val="en-US" w:eastAsia="zh-CN"/>
        </w:rPr>
        <w:t>答：互动公平</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认为,每个组织的内在要素和外在环境都各不相同,因而在管理活动中不存在适用于任何情景的原则和方法</w:t>
      </w:r>
      <w:r>
        <w:rPr>
          <w:rFonts w:hint="eastAsia" w:ascii="宋体" w:hAnsi="宋体" w:eastAsia="宋体" w:cs="宋体"/>
          <w:b/>
          <w:sz w:val="18"/>
          <w:szCs w:val="28"/>
          <w:lang w:val="en-US" w:eastAsia="zh-CN"/>
        </w:rPr>
        <w:t>p63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权变理论</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工作岗位的（     ）是工作分析中的“天然的”最佳主体</w:t>
      </w:r>
      <w:r>
        <w:rPr>
          <w:rFonts w:hint="eastAsia" w:ascii="宋体" w:hAnsi="宋体" w:eastAsia="宋体" w:cs="宋体"/>
          <w:b/>
          <w:sz w:val="18"/>
          <w:szCs w:val="28"/>
          <w:lang w:val="en-US" w:eastAsia="zh-CN"/>
        </w:rPr>
        <w:t>p69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答：工作任职者</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工作分析的客体就是（     ）</w:t>
      </w:r>
      <w:r>
        <w:rPr>
          <w:rFonts w:hint="eastAsia" w:ascii="宋体" w:hAnsi="宋体" w:eastAsia="宋体" w:cs="宋体"/>
          <w:b/>
          <w:sz w:val="18"/>
          <w:szCs w:val="28"/>
          <w:lang w:val="en-US" w:eastAsia="zh-CN"/>
        </w:rPr>
        <w:t>p69</w:t>
      </w:r>
      <w:r>
        <w:rPr>
          <w:rFonts w:hint="eastAsia" w:ascii="宋体" w:hAnsi="宋体" w:eastAsia="宋体" w:cs="宋体"/>
          <w:sz w:val="18"/>
          <w:szCs w:val="28"/>
          <w:lang w:val="en-US" w:eastAsia="zh-CN"/>
        </w:rPr>
        <w:t>答：工作岗位</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不仅要求工作分析者采用科学的工作分析方法，以高度的责任心投人到工作分析的工作中去，也要求企业在选择工作分析者时要考察其专业水平及责任心。</w:t>
      </w:r>
      <w:r>
        <w:rPr>
          <w:rFonts w:hint="eastAsia" w:ascii="宋体" w:hAnsi="宋体" w:eastAsia="宋体" w:cs="宋体"/>
          <w:b/>
          <w:sz w:val="18"/>
          <w:szCs w:val="28"/>
          <w:lang w:val="en-US" w:eastAsia="zh-CN"/>
        </w:rPr>
        <w:t>p71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答：科学原则</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企业战略意图的改变,企业必然将经常性地对组织结构、生产方式加以调整，以适应不断变化的环境</w:t>
      </w:r>
      <w:r>
        <w:rPr>
          <w:rFonts w:hint="eastAsia" w:ascii="宋体" w:hAnsi="宋体" w:eastAsia="宋体" w:cs="宋体"/>
          <w:sz w:val="18"/>
          <w:szCs w:val="28"/>
          <w:lang w:eastAsia="zh-CN"/>
        </w:rPr>
        <w:t>称为（</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ab/>
      </w:r>
      <w:r>
        <w:rPr>
          <w:rFonts w:hint="eastAsia" w:ascii="宋体" w:hAnsi="宋体" w:eastAsia="宋体" w:cs="宋体"/>
          <w:b/>
          <w:sz w:val="18"/>
          <w:szCs w:val="28"/>
          <w:lang w:val="en-US" w:eastAsia="zh-CN"/>
        </w:rPr>
        <w:t>p71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答：动态原则</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是指将工作分析的结果即工作描述与工作规范，应用于企业管理的相关方面</w:t>
      </w:r>
      <w:r>
        <w:rPr>
          <w:rFonts w:hint="eastAsia" w:ascii="宋体" w:hAnsi="宋体" w:eastAsia="宋体" w:cs="宋体"/>
          <w:sz w:val="18"/>
          <w:szCs w:val="28"/>
          <w:lang w:val="en-US" w:eastAsia="zh-CN"/>
        </w:rPr>
        <w:t xml:space="preserve"> </w:t>
      </w:r>
      <w:r>
        <w:rPr>
          <w:rFonts w:hint="eastAsia" w:ascii="宋体" w:hAnsi="宋体" w:eastAsia="宋体" w:cs="宋体"/>
          <w:b/>
          <w:sz w:val="18"/>
          <w:szCs w:val="28"/>
          <w:lang w:val="en-US" w:eastAsia="zh-CN"/>
        </w:rPr>
        <w:t>p72</w:t>
      </w:r>
      <w:r>
        <w:rPr>
          <w:rFonts w:hint="eastAsia" w:ascii="宋体" w:hAnsi="宋体" w:eastAsia="宋体" w:cs="宋体"/>
          <w:sz w:val="18"/>
          <w:szCs w:val="28"/>
          <w:lang w:val="en-US" w:eastAsia="zh-CN"/>
        </w:rPr>
        <w:t>答：</w:t>
      </w:r>
      <w:r>
        <w:rPr>
          <w:rFonts w:ascii="宋体" w:hAnsi="宋体" w:eastAsia="宋体" w:cs="宋体"/>
          <w:sz w:val="18"/>
          <w:szCs w:val="28"/>
        </w:rPr>
        <w:t>应用原则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24</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的具体意义而言(工作分析是绩效管理的基础</w:t>
      </w:r>
      <w:r>
        <w:rPr>
          <w:rFonts w:hint="eastAsia" w:ascii="宋体" w:hAnsi="宋体" w:eastAsia="宋体" w:cs="宋体"/>
          <w:b/>
          <w:sz w:val="18"/>
          <w:szCs w:val="28"/>
          <w:lang w:val="en-US" w:eastAsia="zh-CN"/>
        </w:rPr>
        <w:t>p74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答：绩</w:t>
      </w:r>
      <w:r>
        <w:rPr>
          <w:rFonts w:ascii="宋体" w:hAnsi="宋体" w:eastAsia="宋体" w:cs="宋体"/>
          <w:sz w:val="18"/>
          <w:szCs w:val="28"/>
        </w:rPr>
        <w:t>效管理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25</w:t>
      </w:r>
      <w:r>
        <w:rPr>
          <w:rFonts w:hint="eastAsia" w:ascii="宋体" w:hAnsi="宋体" w:eastAsia="宋体" w:cs="宋体"/>
          <w:sz w:val="18"/>
          <w:szCs w:val="28"/>
          <w:lang w:val="en-US" w:eastAsia="zh-CN"/>
        </w:rPr>
        <w:t>.</w:t>
      </w:r>
      <w:r>
        <w:rPr>
          <w:rFonts w:hint="eastAsia" w:ascii="宋体" w:hAnsi="宋体" w:eastAsia="宋体" w:cs="宋体"/>
          <w:b/>
          <w:sz w:val="18"/>
          <w:szCs w:val="28"/>
          <w:lang w:val="en-US" w:eastAsia="zh-CN"/>
        </w:rPr>
        <w:t>1938</w:t>
      </w:r>
      <w:r>
        <w:rPr>
          <w:rFonts w:hint="eastAsia" w:ascii="宋体" w:hAnsi="宋体" w:eastAsia="宋体" w:cs="宋体"/>
          <w:sz w:val="18"/>
          <w:szCs w:val="28"/>
          <w:lang w:val="en-US" w:eastAsia="zh-CN"/>
        </w:rPr>
        <w:t>年，管理学家切斯特巴纳特出版了（      ）</w:t>
      </w:r>
      <w:r>
        <w:rPr>
          <w:rFonts w:hint="eastAsia" w:ascii="宋体" w:hAnsi="宋体" w:eastAsia="宋体" w:cs="宋体"/>
          <w:sz w:val="18"/>
          <w:szCs w:val="28"/>
          <w:lang w:val="en-US" w:eastAsia="zh-CN"/>
        </w:rPr>
        <w:tab/>
      </w:r>
      <w:r>
        <w:rPr>
          <w:rFonts w:hint="eastAsia" w:ascii="宋体" w:hAnsi="宋体" w:eastAsia="宋体" w:cs="宋体"/>
          <w:sz w:val="18"/>
          <w:szCs w:val="28"/>
          <w:lang w:val="en-US" w:eastAsia="zh-CN"/>
        </w:rPr>
        <w:tab/>
      </w:r>
      <w:r>
        <w:rPr>
          <w:rFonts w:hint="eastAsia" w:ascii="宋体" w:hAnsi="宋体" w:eastAsia="宋体" w:cs="宋体"/>
          <w:b/>
          <w:sz w:val="18"/>
          <w:szCs w:val="28"/>
          <w:lang w:val="en-US" w:eastAsia="zh-CN"/>
        </w:rPr>
        <w:t>p81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答：经理的职能</w:t>
      </w:r>
    </w:p>
    <w:p>
      <w:pPr>
        <w:keepNext w:val="0"/>
        <w:keepLines w:val="0"/>
        <w:pageBreakBefore w:val="0"/>
        <w:widowControl w:val="0"/>
        <w:numPr>
          <w:ilvl w:val="0"/>
          <w:numId w:val="4"/>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是将战略定义为“目标+手段”。这是最传统的战略定义，有很多学者的定义形式都可以归结到这一稍显抽象的表述上</w:t>
      </w:r>
      <w:r>
        <w:rPr>
          <w:rFonts w:hint="eastAsia" w:ascii="宋体" w:hAnsi="宋体" w:eastAsia="宋体" w:cs="宋体"/>
          <w:b/>
          <w:sz w:val="18"/>
          <w:szCs w:val="28"/>
          <w:lang w:val="en-US" w:eastAsia="zh-CN"/>
        </w:rPr>
        <w:t>p82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答：目标+手段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b/>
          <w:sz w:val="18"/>
          <w:szCs w:val="28"/>
          <w:lang w:val="en-US" w:eastAsia="zh-CN"/>
        </w:rPr>
        <w:t>27</w:t>
      </w:r>
      <w:r>
        <w:rPr>
          <w:rFonts w:hint="eastAsia" w:ascii="宋体" w:hAnsi="宋体" w:eastAsia="宋体" w:cs="宋体"/>
          <w:sz w:val="18"/>
          <w:szCs w:val="28"/>
          <w:lang w:val="en-US" w:eastAsia="zh-CN"/>
        </w:rPr>
        <w:t>（     ）</w:t>
      </w:r>
      <w:r>
        <w:rPr>
          <w:rFonts w:ascii="宋体" w:hAnsi="宋体" w:eastAsia="宋体" w:cs="宋体"/>
          <w:sz w:val="18"/>
          <w:szCs w:val="28"/>
        </w:rPr>
        <w:t>是指促成组织为客户提供独特价值与利益的技能和技术的组合</w:t>
      </w:r>
      <w:r>
        <w:rPr>
          <w:rFonts w:hint="eastAsia" w:ascii="宋体" w:hAnsi="宋体" w:eastAsia="宋体" w:cs="宋体"/>
          <w:b/>
          <w:sz w:val="18"/>
          <w:szCs w:val="28"/>
          <w:lang w:val="en-US" w:eastAsia="zh-CN"/>
        </w:rPr>
        <w:t>p83</w:t>
      </w:r>
      <w:r>
        <w:rPr>
          <w:rFonts w:hint="eastAsia" w:ascii="宋体" w:hAnsi="宋体" w:eastAsia="宋体" w:cs="宋体"/>
          <w:sz w:val="18"/>
          <w:szCs w:val="28"/>
          <w:lang w:val="en-US" w:eastAsia="zh-CN"/>
        </w:rPr>
        <w:t>答：</w:t>
      </w:r>
      <w:r>
        <w:rPr>
          <w:rFonts w:ascii="宋体" w:hAnsi="宋体" w:eastAsia="宋体" w:cs="宋体"/>
          <w:sz w:val="18"/>
          <w:szCs w:val="28"/>
        </w:rPr>
        <w:t>核心能力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28</w:t>
      </w:r>
      <w:r>
        <w:rPr>
          <w:rFonts w:hint="eastAsia" w:ascii="宋体" w:hAnsi="宋体" w:eastAsia="宋体" w:cs="宋体"/>
          <w:sz w:val="18"/>
          <w:szCs w:val="28"/>
          <w:lang w:val="en-US" w:eastAsia="zh-CN"/>
        </w:rPr>
        <w:t>.（     ）</w:t>
      </w:r>
      <w:r>
        <w:rPr>
          <w:rFonts w:ascii="宋体" w:hAnsi="宋体" w:eastAsia="宋体" w:cs="宋体"/>
          <w:sz w:val="18"/>
          <w:szCs w:val="28"/>
        </w:rPr>
        <w:t>主要来自美国著名战略学家、哈佛大学的迈克尔。波特教授提出来的看法，他认为战略是差异化的选择与定位</w:t>
      </w:r>
      <w:r>
        <w:rPr>
          <w:rFonts w:hint="eastAsia" w:ascii="宋体" w:hAnsi="宋体" w:eastAsia="宋体" w:cs="宋体"/>
          <w:b/>
          <w:sz w:val="18"/>
          <w:szCs w:val="28"/>
          <w:lang w:val="en-US" w:eastAsia="zh-CN"/>
        </w:rPr>
        <w:t>p84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答：差异化的选择与定位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b/>
          <w:sz w:val="18"/>
          <w:szCs w:val="28"/>
          <w:lang w:val="en-US" w:eastAsia="zh-CN"/>
        </w:rPr>
        <w:t>29</w:t>
      </w:r>
      <w:r>
        <w:rPr>
          <w:rFonts w:hint="eastAsia" w:ascii="宋体" w:hAnsi="宋体" w:eastAsia="宋体" w:cs="宋体"/>
          <w:sz w:val="18"/>
          <w:szCs w:val="28"/>
          <w:lang w:val="en-US" w:eastAsia="zh-CN"/>
        </w:rPr>
        <w:t>.</w:t>
      </w:r>
      <w:r>
        <w:rPr>
          <w:rFonts w:ascii="宋体" w:hAnsi="宋体" w:eastAsia="宋体" w:cs="宋体"/>
          <w:b/>
          <w:sz w:val="18"/>
          <w:szCs w:val="28"/>
        </w:rPr>
        <w:t>19</w:t>
      </w:r>
      <w:r>
        <w:rPr>
          <w:rFonts w:hint="eastAsia" w:ascii="宋体" w:hAnsi="宋体" w:eastAsia="宋体" w:cs="宋体"/>
          <w:b/>
          <w:sz w:val="18"/>
          <w:szCs w:val="28"/>
          <w:lang w:val="en-US" w:eastAsia="zh-CN"/>
        </w:rPr>
        <w:t>5</w:t>
      </w:r>
      <w:r>
        <w:rPr>
          <w:rFonts w:ascii="宋体" w:hAnsi="宋体" w:eastAsia="宋体" w:cs="宋体"/>
          <w:b/>
          <w:sz w:val="18"/>
          <w:szCs w:val="28"/>
        </w:rPr>
        <w:t>6</w:t>
      </w:r>
      <w:r>
        <w:rPr>
          <w:rFonts w:ascii="宋体" w:hAnsi="宋体" w:eastAsia="宋体" w:cs="宋体"/>
          <w:sz w:val="18"/>
          <w:szCs w:val="28"/>
        </w:rPr>
        <w:t>年，美国学者伊戈尔:安索夫(HL IRor AnofDB放了第一本有关战略研究的著作</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ab/>
      </w:r>
      <w:r>
        <w:rPr>
          <w:rFonts w:hint="eastAsia" w:ascii="宋体" w:hAnsi="宋体" w:eastAsia="宋体" w:cs="宋体"/>
          <w:b/>
          <w:sz w:val="18"/>
          <w:szCs w:val="28"/>
          <w:lang w:val="en-US" w:eastAsia="zh-CN"/>
        </w:rPr>
        <w:t>p83</w:t>
      </w:r>
      <w:r>
        <w:rPr>
          <w:rFonts w:hint="eastAsia" w:ascii="宋体" w:hAnsi="宋体" w:eastAsia="宋体" w:cs="宋体"/>
          <w:sz w:val="18"/>
          <w:szCs w:val="28"/>
          <w:lang w:val="en-US" w:eastAsia="zh-CN"/>
        </w:rPr>
        <w:t>答：</w:t>
      </w:r>
      <w:r>
        <w:rPr>
          <w:rFonts w:ascii="宋体" w:hAnsi="宋体" w:eastAsia="宋体" w:cs="宋体"/>
          <w:sz w:val="18"/>
          <w:szCs w:val="28"/>
        </w:rPr>
        <w:t>公司成路</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将战略形成看成是一个正式、 详细、具体、规规范计划的过程。该学派以安索夫为杰出代表</w:t>
      </w:r>
      <w:r>
        <w:rPr>
          <w:rFonts w:hint="eastAsia" w:ascii="宋体" w:hAnsi="宋体" w:eastAsia="宋体" w:cs="宋体"/>
          <w:b/>
          <w:sz w:val="18"/>
          <w:szCs w:val="28"/>
          <w:lang w:val="en-US" w:eastAsia="zh-CN"/>
        </w:rPr>
        <w:t>p84</w:t>
      </w:r>
      <w:r>
        <w:rPr>
          <w:rFonts w:hint="eastAsia" w:ascii="宋体" w:hAnsi="宋体" w:eastAsia="宋体" w:cs="宋体"/>
          <w:sz w:val="18"/>
          <w:szCs w:val="28"/>
          <w:lang w:val="en-US" w:eastAsia="zh-CN"/>
        </w:rPr>
        <w:t>答：</w:t>
      </w:r>
      <w:r>
        <w:rPr>
          <w:rFonts w:ascii="宋体" w:hAnsi="宋体" w:eastAsia="宋体" w:cs="宋体"/>
          <w:sz w:val="18"/>
          <w:szCs w:val="28"/>
        </w:rPr>
        <w:t>计划学派</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将战略形成看成是一个通过分析而选择竞争优势的过程。迈克尔.波特是其杰出代表人物</w:t>
      </w:r>
      <w:r>
        <w:rPr>
          <w:rFonts w:hint="eastAsia" w:ascii="宋体" w:hAnsi="宋体" w:eastAsia="宋体" w:cs="宋体"/>
          <w:b/>
          <w:sz w:val="18"/>
          <w:szCs w:val="28"/>
          <w:lang w:val="en-US" w:eastAsia="zh-CN"/>
        </w:rPr>
        <w:t>p84</w:t>
      </w:r>
      <w:r>
        <w:rPr>
          <w:rFonts w:hint="eastAsia" w:ascii="宋体" w:hAnsi="宋体" w:eastAsia="宋体" w:cs="宋体"/>
          <w:sz w:val="18"/>
          <w:szCs w:val="28"/>
          <w:lang w:val="en-US" w:eastAsia="zh-CN"/>
        </w:rPr>
        <w:t>答：</w:t>
      </w:r>
      <w:r>
        <w:rPr>
          <w:rFonts w:ascii="宋体" w:hAnsi="宋体" w:eastAsia="宋体" w:cs="宋体"/>
          <w:sz w:val="18"/>
          <w:szCs w:val="28"/>
        </w:rPr>
        <w:t>定位学派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b/>
          <w:sz w:val="18"/>
          <w:szCs w:val="28"/>
          <w:lang w:val="en-US" w:eastAsia="zh-CN"/>
        </w:rPr>
        <w:t>32</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将战略形成看成是组织内各种权力派别之间进行博奔和协商并达成共识的过程</w:t>
      </w:r>
      <w:r>
        <w:rPr>
          <w:rFonts w:hint="eastAsia" w:ascii="宋体" w:hAnsi="宋体" w:eastAsia="宋体" w:cs="宋体"/>
          <w:b/>
          <w:sz w:val="18"/>
          <w:szCs w:val="28"/>
          <w:lang w:val="en-US" w:eastAsia="zh-CN"/>
        </w:rPr>
        <w:t>p85</w:t>
      </w:r>
      <w:r>
        <w:rPr>
          <w:rFonts w:hint="eastAsia" w:ascii="宋体" w:hAnsi="宋体" w:eastAsia="宋体" w:cs="宋体"/>
          <w:sz w:val="18"/>
          <w:szCs w:val="28"/>
          <w:lang w:val="en-US" w:eastAsia="zh-CN"/>
        </w:rPr>
        <w:t>答：</w:t>
      </w:r>
      <w:r>
        <w:rPr>
          <w:rFonts w:ascii="宋体" w:hAnsi="宋体" w:eastAsia="宋体" w:cs="宋体"/>
          <w:sz w:val="18"/>
          <w:szCs w:val="28"/>
        </w:rPr>
        <w:t>权力学派</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将战略形成看成是一个集体思维对组织业绩进行影响的过程</w:t>
      </w:r>
      <w:r>
        <w:rPr>
          <w:rFonts w:hint="eastAsia" w:ascii="宋体" w:hAnsi="宋体" w:eastAsia="宋体" w:cs="宋体"/>
          <w:b/>
          <w:sz w:val="18"/>
          <w:szCs w:val="28"/>
          <w:lang w:val="en-US" w:eastAsia="zh-CN"/>
        </w:rPr>
        <w:t>p85</w:t>
      </w:r>
      <w:r>
        <w:rPr>
          <w:rFonts w:hint="eastAsia" w:ascii="宋体" w:hAnsi="宋体" w:eastAsia="宋体" w:cs="宋体"/>
          <w:sz w:val="18"/>
          <w:szCs w:val="28"/>
          <w:lang w:val="en-US" w:eastAsia="zh-CN"/>
        </w:rPr>
        <w:t>答：</w:t>
      </w:r>
      <w:r>
        <w:rPr>
          <w:rFonts w:ascii="宋体" w:hAnsi="宋体" w:eastAsia="宋体" w:cs="宋体"/>
          <w:sz w:val="18"/>
          <w:szCs w:val="28"/>
        </w:rPr>
        <w:t>文化学派</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）将</w:t>
      </w:r>
      <w:r>
        <w:rPr>
          <w:rFonts w:ascii="宋体" w:hAnsi="宋体" w:eastAsia="宋体" w:cs="宋体"/>
          <w:sz w:val="18"/>
          <w:szCs w:val="28"/>
        </w:rPr>
        <w:t>战略形成看成是基于某种组织状态来整合已有战略观点而实现转变的过程</w:t>
      </w:r>
      <w:r>
        <w:rPr>
          <w:rFonts w:hint="eastAsia" w:ascii="宋体" w:hAnsi="宋体" w:eastAsia="宋体" w:cs="宋体"/>
          <w:sz w:val="18"/>
          <w:szCs w:val="28"/>
          <w:lang w:val="en-US" w:eastAsia="zh-CN"/>
        </w:rPr>
        <w:t>答：</w:t>
      </w:r>
      <w:r>
        <w:rPr>
          <w:rFonts w:ascii="宋体" w:hAnsi="宋体" w:eastAsia="宋体" w:cs="宋体"/>
          <w:sz w:val="18"/>
          <w:szCs w:val="28"/>
        </w:rPr>
        <w:t>结构学派</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卡迪、多宾斯和沃德曼提出影响员工绩效的因素应分为</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b/>
          <w:sz w:val="18"/>
          <w:szCs w:val="28"/>
          <w:lang w:val="en-US" w:eastAsia="zh-CN"/>
        </w:rPr>
        <w:t>p95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系统因素与个人因素</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坎贝尔划分为（     ）</w:t>
      </w:r>
      <w:r>
        <w:rPr>
          <w:rFonts w:hint="eastAsia" w:ascii="宋体" w:hAnsi="宋体" w:eastAsia="宋体" w:cs="宋体"/>
          <w:b/>
          <w:sz w:val="18"/>
          <w:szCs w:val="28"/>
          <w:lang w:val="en-US" w:eastAsia="zh-CN"/>
        </w:rPr>
        <w:t>p96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答：先决条件和直接决定因素</w:t>
      </w:r>
    </w:p>
    <w:p>
      <w:pPr>
        <w:keepNext w:val="0"/>
        <w:keepLines w:val="0"/>
        <w:pageBreakBefore w:val="0"/>
        <w:widowControl w:val="0"/>
        <w:numPr>
          <w:ilvl w:val="0"/>
          <w:numId w:val="5"/>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传统的组织结构分工细致，管理严格，层次较多，因此被称为（     ）</w:t>
      </w:r>
      <w:r>
        <w:rPr>
          <w:rFonts w:hint="eastAsia" w:ascii="宋体" w:hAnsi="宋体" w:eastAsia="宋体" w:cs="宋体"/>
          <w:b/>
          <w:sz w:val="18"/>
          <w:szCs w:val="28"/>
          <w:lang w:val="en-US" w:eastAsia="zh-CN"/>
        </w:rPr>
        <w:t>p104</w:t>
      </w:r>
      <w:r>
        <w:rPr>
          <w:rFonts w:hint="eastAsia" w:ascii="宋体" w:hAnsi="宋体" w:eastAsia="宋体" w:cs="宋体"/>
          <w:sz w:val="18"/>
          <w:szCs w:val="28"/>
          <w:lang w:val="en-US" w:eastAsia="zh-CN"/>
        </w:rPr>
        <w:t>答：高耸型组织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37</w:t>
      </w:r>
      <w:r>
        <w:rPr>
          <w:rFonts w:hint="eastAsia" w:ascii="宋体" w:hAnsi="宋体" w:eastAsia="宋体" w:cs="宋体"/>
          <w:sz w:val="18"/>
          <w:szCs w:val="28"/>
          <w:lang w:val="en-US" w:eastAsia="zh-CN"/>
        </w:rPr>
        <w:t>（     ）是企业实施其战略的载体</w:t>
      </w:r>
      <w:r>
        <w:rPr>
          <w:rFonts w:hint="eastAsia" w:ascii="宋体" w:hAnsi="宋体" w:eastAsia="宋体" w:cs="宋体"/>
          <w:b/>
          <w:sz w:val="18"/>
          <w:szCs w:val="28"/>
          <w:lang w:val="en-US" w:eastAsia="zh-CN"/>
        </w:rPr>
        <w:t>p107</w:t>
      </w:r>
      <w:r>
        <w:rPr>
          <w:rFonts w:hint="eastAsia" w:ascii="宋体" w:hAnsi="宋体" w:eastAsia="宋体" w:cs="宋体"/>
          <w:sz w:val="18"/>
          <w:szCs w:val="28"/>
          <w:lang w:val="en-US" w:eastAsia="zh-CN"/>
        </w:rPr>
        <w:t>答：绩效管理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38</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的主要目的景便员工获得目前工作所需的知识和能力</w:t>
      </w:r>
      <w:r>
        <w:rPr>
          <w:rFonts w:hint="eastAsia" w:ascii="宋体" w:hAnsi="宋体" w:eastAsia="宋体" w:cs="宋体"/>
          <w:b/>
          <w:sz w:val="18"/>
          <w:szCs w:val="28"/>
          <w:lang w:val="en-US" w:eastAsia="zh-CN"/>
        </w:rPr>
        <w:t>p114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培训</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的主要目的是使员工获得未来工作所需的知识和能力</w:t>
      </w:r>
      <w:r>
        <w:rPr>
          <w:rFonts w:hint="eastAsia" w:ascii="宋体" w:hAnsi="宋体" w:eastAsia="宋体" w:cs="宋体"/>
          <w:b/>
          <w:sz w:val="18"/>
          <w:szCs w:val="28"/>
          <w:lang w:val="en-US" w:eastAsia="zh-CN"/>
        </w:rPr>
        <w:t>p114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开发</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它是指在不改变薪资或薪资等级的情况下，从一种工作换到另外一种工作</w:t>
      </w:r>
      <w:r>
        <w:rPr>
          <w:rFonts w:hint="eastAsia" w:ascii="宋体" w:hAnsi="宋体" w:eastAsia="宋体" w:cs="宋体"/>
          <w:b/>
          <w:sz w:val="18"/>
          <w:szCs w:val="28"/>
          <w:lang w:val="en-US" w:eastAsia="zh-CN"/>
        </w:rPr>
        <w:t>p116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职位调动</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）是反映工作技能本身的价值</w:t>
      </w:r>
      <w:r>
        <w:rPr>
          <w:rFonts w:hint="eastAsia" w:ascii="宋体" w:hAnsi="宋体" w:eastAsia="宋体" w:cs="宋体"/>
          <w:b/>
          <w:sz w:val="18"/>
          <w:szCs w:val="28"/>
          <w:lang w:val="en-US" w:eastAsia="zh-CN"/>
        </w:rPr>
        <w:t>p118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答：基本工资</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是用来承认员工在过去一段时间里工作行为和成就的工资，它是随员工个人、团队或者企业绩效的某些衡量指标的变化而变化的工资</w:t>
      </w:r>
      <w:r>
        <w:rPr>
          <w:rFonts w:hint="eastAsia" w:ascii="宋体" w:hAnsi="宋体" w:eastAsia="宋体" w:cs="宋体"/>
          <w:b/>
          <w:sz w:val="18"/>
          <w:szCs w:val="28"/>
          <w:lang w:val="en-US" w:eastAsia="zh-CN"/>
        </w:rPr>
        <w:t>p118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绩效工资</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是绩效管理体系的第一个关键步骤， 也是实施绩效管理系统的主要平台和关键主，</w:t>
      </w:r>
      <w:r>
        <w:rPr>
          <w:rFonts w:hint="eastAsia" w:ascii="宋体" w:hAnsi="宋体" w:eastAsia="宋体" w:cs="宋体"/>
          <w:b/>
          <w:sz w:val="18"/>
          <w:szCs w:val="28"/>
          <w:lang w:val="en-US" w:eastAsia="zh-CN"/>
        </w:rPr>
        <w:t>p122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绩效计划</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是整个绩效计划管理过程的起点，同时也是难点</w:t>
      </w:r>
      <w:r>
        <w:rPr>
          <w:rFonts w:hint="eastAsia" w:ascii="宋体" w:hAnsi="宋体" w:eastAsia="宋体" w:cs="宋体"/>
          <w:b/>
          <w:sz w:val="18"/>
          <w:szCs w:val="28"/>
          <w:lang w:val="en-US" w:eastAsia="zh-CN"/>
        </w:rPr>
        <w:t>p122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绩效计划的制定阶段</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在制定绩效计划的过程中，对</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是最后一个步骤</w:t>
      </w:r>
      <w:r>
        <w:rPr>
          <w:rFonts w:hint="eastAsia" w:ascii="宋体" w:hAnsi="宋体" w:eastAsia="宋体" w:cs="宋体"/>
          <w:b/>
          <w:sz w:val="18"/>
          <w:szCs w:val="28"/>
          <w:lang w:val="en-US" w:eastAsia="zh-CN"/>
        </w:rPr>
        <w:t>p127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计划的审定和确认</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绩效指标是</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,指的是绩效项目的具体内容</w:t>
      </w:r>
      <w:r>
        <w:rPr>
          <w:rFonts w:hint="eastAsia" w:ascii="宋体" w:hAnsi="宋体" w:eastAsia="宋体" w:cs="宋体"/>
          <w:b/>
          <w:sz w:val="18"/>
          <w:szCs w:val="28"/>
          <w:lang w:val="en-US" w:eastAsia="zh-CN"/>
        </w:rPr>
        <w:t>p133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绩效的经度</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可以量化，用具体的数据进行表示和说明,而定性的绩效(目标是难以量化的</w:t>
      </w:r>
      <w:r>
        <w:rPr>
          <w:rFonts w:hint="eastAsia" w:ascii="宋体" w:hAnsi="宋体" w:eastAsia="宋体" w:cs="宋体"/>
          <w:b/>
          <w:sz w:val="18"/>
          <w:szCs w:val="28"/>
          <w:lang w:val="en-US" w:eastAsia="zh-CN"/>
        </w:rPr>
        <w:t>p134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定量的绩效目标</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是一种主要由决策者根据历史数据和他们自己的直观判断</w:t>
      </w:r>
      <w:r>
        <w:rPr>
          <w:rFonts w:hint="eastAsia" w:ascii="宋体" w:hAnsi="宋体" w:eastAsia="宋体" w:cs="宋体"/>
          <w:b/>
          <w:sz w:val="18"/>
          <w:szCs w:val="28"/>
          <w:lang w:val="en-US" w:eastAsia="zh-CN"/>
        </w:rPr>
        <w:t>p145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经验判断法</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各个评价指标进行比较，然后将比较结果汇总进行比较,从而得出权重的设计方法</w:t>
      </w:r>
      <w:r>
        <w:rPr>
          <w:rFonts w:hint="eastAsia" w:ascii="宋体" w:hAnsi="宋体" w:eastAsia="宋体" w:cs="宋体"/>
          <w:sz w:val="18"/>
          <w:szCs w:val="28"/>
          <w:lang w:val="en-US" w:eastAsia="zh-CN"/>
        </w:rPr>
        <w:tab/>
      </w:r>
      <w:r>
        <w:rPr>
          <w:rFonts w:hint="eastAsia" w:ascii="宋体" w:hAnsi="宋体" w:eastAsia="宋体" w:cs="宋体"/>
          <w:b/>
          <w:sz w:val="18"/>
          <w:szCs w:val="28"/>
          <w:lang w:val="en-US" w:eastAsia="zh-CN"/>
        </w:rPr>
        <w:t>p146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对偶比较法</w:t>
      </w:r>
    </w:p>
    <w:p>
      <w:pPr>
        <w:keepNext w:val="0"/>
        <w:keepLines w:val="0"/>
        <w:pageBreakBefore w:val="0"/>
        <w:widowControl w:val="0"/>
        <w:numPr>
          <w:ilvl w:val="0"/>
          <w:numId w:val="6"/>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评价的结果通常表现为将某种行为、结果或者特征划归到若干个级别之一,用于具体区分各个级别的特征规定的就是绩效评价的标志。</w:t>
      </w:r>
      <w:r>
        <w:rPr>
          <w:rFonts w:hint="eastAsia" w:ascii="宋体" w:hAnsi="宋体" w:eastAsia="宋体" w:cs="宋体"/>
          <w:b/>
          <w:sz w:val="18"/>
          <w:szCs w:val="28"/>
          <w:lang w:val="en-US" w:eastAsia="zh-CN"/>
        </w:rPr>
        <w:t>p149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答：标志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51</w:t>
      </w:r>
      <w:r>
        <w:rPr>
          <w:rFonts w:hint="eastAsia" w:ascii="宋体" w:hAnsi="宋体" w:eastAsia="宋体" w:cs="宋体"/>
          <w:sz w:val="18"/>
          <w:szCs w:val="28"/>
          <w:lang w:val="en-US" w:eastAsia="zh-CN"/>
        </w:rPr>
        <w:t>.（     ）</w:t>
      </w:r>
      <w:r>
        <w:rPr>
          <w:rFonts w:ascii="宋体" w:hAnsi="宋体" w:eastAsia="宋体" w:cs="宋体"/>
          <w:sz w:val="18"/>
          <w:szCs w:val="28"/>
        </w:rPr>
        <w:t>这种标度用一些等级顺序明确的兴甲、乙、丙、丁”,“</w:t>
      </w:r>
      <w:r>
        <w:rPr>
          <w:rFonts w:ascii="宋体" w:hAnsi="宋体" w:eastAsia="宋体" w:cs="宋体"/>
          <w:b/>
          <w:sz w:val="18"/>
          <w:szCs w:val="28"/>
        </w:rPr>
        <w:t>1</w:t>
      </w:r>
      <w:r>
        <w:rPr>
          <w:rFonts w:ascii="宋体" w:hAnsi="宋体" w:eastAsia="宋体" w:cs="宋体"/>
          <w:sz w:val="18"/>
          <w:szCs w:val="28"/>
        </w:rPr>
        <w:t>、</w:t>
      </w:r>
      <w:r>
        <w:rPr>
          <w:rFonts w:ascii="宋体" w:hAnsi="宋体" w:eastAsia="宋体" w:cs="宋体"/>
          <w:b/>
          <w:sz w:val="18"/>
          <w:szCs w:val="28"/>
        </w:rPr>
        <w:t>2</w:t>
      </w:r>
      <w:r>
        <w:rPr>
          <w:rFonts w:ascii="宋体" w:hAnsi="宋体" w:eastAsia="宋体" w:cs="宋体"/>
          <w:sz w:val="18"/>
          <w:szCs w:val="28"/>
        </w:rPr>
        <w:t>.</w:t>
      </w:r>
      <w:r>
        <w:rPr>
          <w:rFonts w:ascii="宋体" w:hAnsi="宋体" w:eastAsia="宋体" w:cs="宋体"/>
          <w:b/>
          <w:sz w:val="18"/>
          <w:szCs w:val="28"/>
        </w:rPr>
        <w:t>3</w:t>
      </w:r>
      <w:r>
        <w:rPr>
          <w:rFonts w:ascii="宋体" w:hAnsi="宋体" w:eastAsia="宋体" w:cs="宋体"/>
          <w:sz w:val="18"/>
          <w:szCs w:val="28"/>
        </w:rPr>
        <w:t>、</w:t>
      </w:r>
      <w:r>
        <w:rPr>
          <w:rFonts w:ascii="宋体" w:hAnsi="宋体" w:eastAsia="宋体" w:cs="宋体"/>
          <w:b/>
          <w:sz w:val="18"/>
          <w:szCs w:val="28"/>
        </w:rPr>
        <w:t>4</w:t>
      </w:r>
      <w:r>
        <w:rPr>
          <w:rFonts w:ascii="宋体" w:hAnsi="宋体" w:eastAsia="宋体" w:cs="宋体"/>
          <w:sz w:val="18"/>
          <w:szCs w:val="28"/>
        </w:rPr>
        <w:t>、水平变化的刻度形式。例如:“优、良、中、差”，</w:t>
      </w:r>
      <w:r>
        <w:rPr>
          <w:rFonts w:hint="eastAsia" w:ascii="宋体" w:hAnsi="宋体" w:eastAsia="宋体" w:cs="宋体"/>
          <w:b/>
          <w:sz w:val="18"/>
          <w:szCs w:val="28"/>
          <w:lang w:val="en-US" w:eastAsia="zh-CN"/>
        </w:rPr>
        <w:t>p150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等级式标度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52</w:t>
      </w:r>
      <w:r>
        <w:rPr>
          <w:rFonts w:hint="eastAsia" w:ascii="宋体" w:hAnsi="宋体" w:eastAsia="宋体" w:cs="宋体"/>
          <w:sz w:val="18"/>
          <w:szCs w:val="28"/>
          <w:lang w:val="en-US" w:eastAsia="zh-CN"/>
        </w:rPr>
        <w:t>.（     ）</w:t>
      </w:r>
      <w:r>
        <w:rPr>
          <w:rFonts w:ascii="宋体" w:hAnsi="宋体" w:eastAsia="宋体" w:cs="宋体"/>
          <w:sz w:val="18"/>
          <w:szCs w:val="28"/>
        </w:rPr>
        <w:t>用分数来揭示评价标志水平变化的刻度</w:t>
      </w:r>
      <w:r>
        <w:rPr>
          <w:rFonts w:hint="eastAsia" w:ascii="宋体" w:hAnsi="宋体" w:eastAsia="宋体" w:cs="宋体"/>
          <w:sz w:val="18"/>
          <w:szCs w:val="28"/>
          <w:lang w:eastAsia="zh-CN"/>
        </w:rPr>
        <w:t>，</w:t>
      </w:r>
      <w:r>
        <w:rPr>
          <w:rFonts w:ascii="宋体" w:hAnsi="宋体" w:eastAsia="宋体" w:cs="宋体"/>
          <w:sz w:val="18"/>
          <w:szCs w:val="28"/>
        </w:rPr>
        <w:t>它有离散性和连续性两种</w:t>
      </w:r>
      <w:r>
        <w:rPr>
          <w:rFonts w:hint="eastAsia" w:ascii="宋体" w:hAnsi="宋体" w:eastAsia="宋体" w:cs="宋体"/>
          <w:b/>
          <w:sz w:val="18"/>
          <w:szCs w:val="28"/>
          <w:lang w:val="en-US" w:eastAsia="zh-CN"/>
        </w:rPr>
        <w:t>p150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数量式标度</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这种标度是用许多文字规定各个标度的范围和级别差异。</w:t>
      </w:r>
      <w:r>
        <w:rPr>
          <w:rFonts w:hint="eastAsia" w:ascii="宋体" w:hAnsi="宋体" w:eastAsia="宋体" w:cs="宋体"/>
          <w:b/>
          <w:sz w:val="18"/>
          <w:szCs w:val="28"/>
          <w:lang w:val="en-US" w:eastAsia="zh-CN"/>
        </w:rPr>
        <w:t>p150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ascii="宋体" w:hAnsi="宋体" w:eastAsia="宋体" w:cs="宋体"/>
          <w:sz w:val="18"/>
          <w:szCs w:val="28"/>
        </w:rPr>
        <w:t>定义式标度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54</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的核心是持续沟通式的绩效</w:t>
      </w:r>
      <w:r>
        <w:rPr>
          <w:rFonts w:hint="eastAsia" w:ascii="宋体" w:hAnsi="宋体" w:eastAsia="宋体" w:cs="宋体"/>
          <w:sz w:val="18"/>
          <w:szCs w:val="28"/>
          <w:lang w:eastAsia="zh-CN"/>
        </w:rPr>
        <w:t>辅导</w:t>
      </w:r>
      <w:r>
        <w:rPr>
          <w:rFonts w:hint="eastAsia" w:ascii="宋体" w:hAnsi="宋体" w:eastAsia="宋体" w:cs="宋体"/>
          <w:b/>
          <w:sz w:val="18"/>
          <w:szCs w:val="28"/>
          <w:lang w:val="en-US" w:eastAsia="zh-CN"/>
        </w:rPr>
        <w:t>p157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eastAsia="zh-CN"/>
        </w:rPr>
      </w:pPr>
      <w:r>
        <w:rPr>
          <w:rFonts w:hint="eastAsia" w:ascii="宋体" w:hAnsi="宋体" w:eastAsia="宋体" w:cs="宋体"/>
          <w:sz w:val="18"/>
          <w:szCs w:val="28"/>
          <w:lang w:eastAsia="zh-CN"/>
        </w:rPr>
        <w:t>答：</w:t>
      </w:r>
      <w:r>
        <w:rPr>
          <w:rFonts w:ascii="宋体" w:hAnsi="宋体" w:eastAsia="宋体" w:cs="宋体"/>
          <w:sz w:val="18"/>
          <w:szCs w:val="28"/>
        </w:rPr>
        <w:t>绩效实施</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准备阶段的绩效沟通（     ）</w:t>
      </w:r>
      <w:r>
        <w:rPr>
          <w:rFonts w:hint="eastAsia" w:ascii="宋体" w:hAnsi="宋体" w:eastAsia="宋体" w:cs="宋体"/>
          <w:b/>
          <w:sz w:val="18"/>
          <w:szCs w:val="28"/>
          <w:lang w:val="en-US" w:eastAsia="zh-CN"/>
        </w:rPr>
        <w:t>p165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答：传播理念</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前期的绩效沟通（     ）</w:t>
      </w:r>
      <w:r>
        <w:rPr>
          <w:rFonts w:hint="eastAsia" w:ascii="宋体" w:hAnsi="宋体" w:eastAsia="宋体" w:cs="宋体"/>
          <w:b/>
          <w:sz w:val="18"/>
          <w:szCs w:val="28"/>
          <w:lang w:val="en-US" w:eastAsia="zh-CN"/>
        </w:rPr>
        <w:t>p165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答：目标认同</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中期的绩效沟通（     ）</w:t>
      </w:r>
      <w:r>
        <w:rPr>
          <w:rFonts w:hint="eastAsia" w:ascii="宋体" w:hAnsi="宋体" w:eastAsia="宋体" w:cs="宋体"/>
          <w:b/>
          <w:sz w:val="18"/>
          <w:szCs w:val="28"/>
          <w:lang w:val="en-US" w:eastAsia="zh-CN"/>
        </w:rPr>
        <w:t>p165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答：克服障碍.</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就是对员工特别突出或者异常失误的情况进行记录。关键事件的记录有利于主管对下属的突出绩效进行及时的激励</w:t>
      </w:r>
      <w:r>
        <w:rPr>
          <w:rFonts w:hint="eastAsia" w:ascii="宋体" w:hAnsi="宋体" w:eastAsia="宋体" w:cs="宋体"/>
          <w:b/>
          <w:sz w:val="18"/>
          <w:szCs w:val="28"/>
          <w:lang w:val="en-US" w:eastAsia="zh-CN"/>
        </w:rPr>
        <w:t>p190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关键事件记录法</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这是指管理者通过其他员工的汇报、反映来了解某些员工的工作绩效情况。</w:t>
      </w:r>
      <w:r>
        <w:rPr>
          <w:rFonts w:hint="eastAsia" w:ascii="宋体" w:hAnsi="宋体" w:eastAsia="宋体" w:cs="宋体"/>
          <w:b/>
          <w:sz w:val="18"/>
          <w:szCs w:val="28"/>
          <w:lang w:val="en-US" w:eastAsia="zh-CN"/>
        </w:rPr>
        <w:t>p191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他人反馈法。 </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按考核目的划分</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例行考核、晋升考核、转正考核、评定职称</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按考核主体划分</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上级考核、自我考核、同事考核、专家考核</w:t>
      </w:r>
      <w:r>
        <w:rPr>
          <w:rFonts w:hint="eastAsia" w:ascii="宋体" w:hAnsi="宋体" w:eastAsia="宋体" w:cs="宋体"/>
          <w:sz w:val="18"/>
          <w:szCs w:val="28"/>
          <w:lang w:eastAsia="zh-CN"/>
        </w:rPr>
        <w:t>，</w:t>
      </w:r>
      <w:r>
        <w:rPr>
          <w:rFonts w:ascii="宋体" w:hAnsi="宋体" w:eastAsia="宋体" w:cs="宋体"/>
          <w:sz w:val="18"/>
          <w:szCs w:val="28"/>
        </w:rPr>
        <w:t>下级考核</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按考核方法划分（     ）</w:t>
      </w:r>
      <w:r>
        <w:rPr>
          <w:rFonts w:hint="eastAsia" w:ascii="宋体" w:hAnsi="宋体" w:eastAsia="宋体" w:cs="宋体"/>
          <w:b/>
          <w:sz w:val="18"/>
          <w:szCs w:val="28"/>
          <w:lang w:val="en-US" w:eastAsia="zh-CN"/>
        </w:rPr>
        <w:t>p197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答：绝对标准考核 相对标准考核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62</w:t>
      </w:r>
      <w:r>
        <w:rPr>
          <w:rFonts w:hint="eastAsia" w:ascii="宋体" w:hAnsi="宋体" w:eastAsia="宋体" w:cs="宋体"/>
          <w:sz w:val="18"/>
          <w:szCs w:val="28"/>
          <w:lang w:val="en-US" w:eastAsia="zh-CN"/>
        </w:rPr>
        <w:t>.按考核内容发奋（     ）</w:t>
      </w:r>
      <w:r>
        <w:rPr>
          <w:rFonts w:hint="eastAsia" w:ascii="宋体" w:hAnsi="宋体" w:eastAsia="宋体" w:cs="宋体"/>
          <w:b/>
          <w:sz w:val="18"/>
          <w:szCs w:val="28"/>
          <w:lang w:val="en-US" w:eastAsia="zh-CN"/>
        </w:rPr>
        <w:t>p197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答：特征导向型 行为导向型 结果导向型</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是指当评定者对一个人的某种特征形成好或坏的印象后，他会倾向于据此推论该人其他方面的特征,从而造成以偏概全,产生评估误差</w:t>
      </w:r>
      <w:r>
        <w:rPr>
          <w:rFonts w:hint="eastAsia" w:ascii="宋体" w:hAnsi="宋体" w:eastAsia="宋体" w:cs="宋体"/>
          <w:b/>
          <w:sz w:val="18"/>
          <w:szCs w:val="28"/>
          <w:lang w:val="en-US" w:eastAsia="zh-CN"/>
        </w:rPr>
        <w:t>p207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晕轮误差</w:t>
      </w:r>
    </w:p>
    <w:p>
      <w:pPr>
        <w:keepNext w:val="0"/>
        <w:keepLines w:val="0"/>
        <w:pageBreakBefore w:val="0"/>
        <w:widowControl w:val="0"/>
        <w:numPr>
          <w:ilvl w:val="0"/>
          <w:numId w:val="7"/>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即最近的印象，由于在形成印象的过程中不断有新信息提供，而原来的印象已渐渐淡忘，导致最近的印象对人的认知具有重要的影响</w:t>
      </w:r>
      <w:r>
        <w:rPr>
          <w:rFonts w:hint="eastAsia" w:ascii="宋体" w:hAnsi="宋体" w:eastAsia="宋体" w:cs="宋体"/>
          <w:b/>
          <w:sz w:val="18"/>
          <w:szCs w:val="28"/>
          <w:lang w:val="en-US" w:eastAsia="zh-CN"/>
        </w:rPr>
        <w:t>p208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eastAsia="zh-CN"/>
        </w:rPr>
      </w:pPr>
      <w:r>
        <w:rPr>
          <w:rFonts w:hint="eastAsia" w:ascii="宋体" w:hAnsi="宋体" w:eastAsia="宋体" w:cs="宋体"/>
          <w:sz w:val="18"/>
          <w:szCs w:val="28"/>
          <w:lang w:val="en-US" w:eastAsia="zh-CN"/>
        </w:rPr>
        <w:t>答：</w:t>
      </w:r>
      <w:r>
        <w:rPr>
          <w:rFonts w:ascii="宋体" w:hAnsi="宋体" w:eastAsia="宋体" w:cs="宋体"/>
          <w:sz w:val="18"/>
          <w:szCs w:val="28"/>
        </w:rPr>
        <w:t>近因</w:t>
      </w:r>
      <w:r>
        <w:rPr>
          <w:rFonts w:hint="eastAsia" w:ascii="宋体" w:hAnsi="宋体" w:eastAsia="宋体" w:cs="宋体"/>
          <w:sz w:val="18"/>
          <w:szCs w:val="28"/>
          <w:lang w:eastAsia="zh-CN"/>
        </w:rPr>
        <w:t>误差</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是指在绩效考核中,将某一被考核者与其前的某位考核者进行对照,从而根据考核者的印象和偏爱做出的与被考核者实际工作情况有偏差的结论。</w:t>
      </w:r>
      <w:r>
        <w:rPr>
          <w:rFonts w:hint="eastAsia" w:ascii="宋体" w:hAnsi="宋体" w:eastAsia="宋体" w:cs="宋体"/>
          <w:b/>
          <w:sz w:val="18"/>
          <w:szCs w:val="28"/>
          <w:lang w:val="en-US" w:eastAsia="zh-CN"/>
        </w:rPr>
        <w:t>p210</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答：对比效应</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0"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65</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是绩效评估工作的最后一环</w:t>
      </w:r>
      <w:r>
        <w:rPr>
          <w:rFonts w:hint="eastAsia" w:ascii="宋体" w:hAnsi="宋体" w:eastAsia="宋体" w:cs="宋体"/>
          <w:sz w:val="18"/>
          <w:szCs w:val="28"/>
          <w:lang w:eastAsia="zh-CN"/>
        </w:rPr>
        <w:t>，</w:t>
      </w:r>
      <w:r>
        <w:rPr>
          <w:rFonts w:ascii="宋体" w:hAnsi="宋体" w:eastAsia="宋体" w:cs="宋体"/>
          <w:sz w:val="18"/>
          <w:szCs w:val="28"/>
        </w:rPr>
        <w:t>也是最为关键的一环，能否达到绩效评估的预期目的，取决于绩效反馈的实施。</w:t>
      </w:r>
      <w:r>
        <w:rPr>
          <w:rFonts w:hint="eastAsia" w:ascii="宋体" w:hAnsi="宋体" w:eastAsia="宋体" w:cs="宋体"/>
          <w:b/>
          <w:sz w:val="18"/>
          <w:szCs w:val="28"/>
          <w:lang w:val="en-US" w:eastAsia="zh-CN"/>
        </w:rPr>
        <w:t>p237</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0"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绩效反馈</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）含义</w:t>
      </w:r>
      <w:r>
        <w:rPr>
          <w:rFonts w:ascii="宋体" w:hAnsi="宋体" w:eastAsia="宋体" w:cs="宋体"/>
          <w:sz w:val="18"/>
          <w:szCs w:val="28"/>
        </w:rPr>
        <w:t>BEST每一个大写字母代表一个词:描述行为，表达后果，征求意见，放眼未来</w:t>
      </w:r>
      <w:r>
        <w:rPr>
          <w:rFonts w:hint="eastAsia" w:ascii="宋体" w:hAnsi="宋体" w:eastAsia="宋体" w:cs="宋体"/>
          <w:b/>
          <w:sz w:val="18"/>
          <w:szCs w:val="28"/>
          <w:lang w:val="en-US" w:eastAsia="zh-CN"/>
        </w:rPr>
        <w:t>p257</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BEST反馈</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是指客户需要什么</w:t>
      </w:r>
      <w:r>
        <w:rPr>
          <w:rFonts w:hint="eastAsia" w:ascii="宋体" w:hAnsi="宋体" w:eastAsia="宋体" w:cs="宋体"/>
          <w:sz w:val="18"/>
          <w:szCs w:val="28"/>
          <w:lang w:eastAsia="zh-CN"/>
        </w:rPr>
        <w:t>，就给什么</w:t>
      </w:r>
      <w:r>
        <w:rPr>
          <w:rFonts w:hint="eastAsia" w:ascii="宋体" w:hAnsi="宋体" w:eastAsia="宋体" w:cs="宋体"/>
          <w:b/>
          <w:sz w:val="18"/>
          <w:szCs w:val="28"/>
          <w:lang w:val="en-US" w:eastAsia="zh-CN"/>
        </w:rPr>
        <w:t>p274</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答：愿望导向</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指的是通过-系列活动来应对客户的绩效差距</w:t>
      </w:r>
      <w:r>
        <w:rPr>
          <w:rFonts w:hint="eastAsia" w:ascii="宋体" w:hAnsi="宋体" w:eastAsia="宋体" w:cs="宋体"/>
          <w:b/>
          <w:sz w:val="18"/>
          <w:szCs w:val="28"/>
          <w:lang w:val="en-US" w:eastAsia="zh-CN"/>
        </w:rPr>
        <w:t>p274</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答：需要导向</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是绩效改进提高组织绩效的核心要求,要实现结果导向</w:t>
      </w:r>
      <w:r>
        <w:rPr>
          <w:rFonts w:hint="eastAsia" w:ascii="宋体" w:hAnsi="宋体" w:eastAsia="宋体" w:cs="宋体"/>
          <w:b/>
          <w:sz w:val="18"/>
          <w:szCs w:val="28"/>
          <w:lang w:val="en-US" w:eastAsia="zh-CN"/>
        </w:rPr>
        <w:t>p274</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结果导向</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w:t>
      </w:r>
      <w:r>
        <w:rPr>
          <w:rFonts w:ascii="宋体" w:hAnsi="宋体" w:eastAsia="宋体" w:cs="宋体"/>
          <w:sz w:val="18"/>
          <w:szCs w:val="28"/>
        </w:rPr>
        <w:t>模型源于教学系统设计,它形象直观地展示了设计与开发教学(培训)及有关产品的过程</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p276</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ARDIE(分析、设计、开发、实施、评价)</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衡量一个测验的效标关联效度有两种做法</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p285</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同时效度的验证和预测效度的验证</w:t>
      </w:r>
    </w:p>
    <w:p>
      <w:pPr>
        <w:keepNext w:val="0"/>
        <w:keepLines w:val="0"/>
        <w:pageBreakBefore w:val="0"/>
        <w:widowControl w:val="0"/>
        <w:numPr>
          <w:ilvl w:val="0"/>
          <w:numId w:val="7"/>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就是在人职选拔时对候选人实施该测验，此外，也实施其他原有的选拔手段,但只以后者作为选拔的依据</w:t>
      </w:r>
      <w:r>
        <w:rPr>
          <w:rFonts w:hint="eastAsia" w:ascii="宋体" w:hAnsi="宋体" w:eastAsia="宋体" w:cs="宋体"/>
          <w:b/>
          <w:sz w:val="18"/>
          <w:szCs w:val="28"/>
          <w:lang w:val="en-US" w:eastAsia="zh-CN"/>
        </w:rPr>
        <w:t>p285</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预测效度的验证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72</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一种相对的考核方法，不是以事先确定的考核要素和考核标准为考核尺度对被考核者的绩效进行评价，而是通过与其他员工的比较来确定被考核者的绩效水平，因此其他员工的绩效表现直接影响着被考核者的绩效考核结果</w:t>
      </w:r>
      <w:r>
        <w:rPr>
          <w:rFonts w:hint="eastAsia" w:ascii="宋体" w:hAnsi="宋体" w:eastAsia="宋体" w:cs="宋体"/>
          <w:b/>
          <w:sz w:val="18"/>
          <w:szCs w:val="28"/>
          <w:lang w:val="en-US" w:eastAsia="zh-CN"/>
        </w:rPr>
        <w:t>p300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比较类考核方法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73</w:t>
      </w:r>
      <w:r>
        <w:rPr>
          <w:rFonts w:hint="eastAsia" w:ascii="宋体" w:hAnsi="宋体" w:eastAsia="宋体" w:cs="宋体"/>
          <w:sz w:val="18"/>
          <w:szCs w:val="28"/>
          <w:lang w:val="en-US" w:eastAsia="zh-CN"/>
        </w:rPr>
        <w:t>.</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是一种绝对的考核方法，是以事先设计的考核要素和考核标准作为考核尺度来评价被考核者的绩效表现，被考核者的考核结果取决于自己的绩效表现，与其他员工的绩效表现无关。</w:t>
      </w:r>
      <w:r>
        <w:rPr>
          <w:rFonts w:hint="eastAsia" w:ascii="宋体" w:hAnsi="宋体" w:eastAsia="宋体" w:cs="宋体"/>
          <w:b/>
          <w:sz w:val="18"/>
          <w:szCs w:val="28"/>
          <w:lang w:val="en-US" w:eastAsia="zh-CN"/>
        </w:rPr>
        <w:t>p300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量表类考核方法</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ascii="宋体" w:hAnsi="宋体" w:eastAsia="宋体" w:cs="宋体"/>
          <w:sz w:val="18"/>
          <w:szCs w:val="28"/>
        </w:rPr>
        <w:t>业绩评定表所选择的因素可分为两种典型类型</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p307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与工作有关的因素和与个人特征相关的因素</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通常为那些对工作发展有深远影响，对工作本身、工作团队或组织能够产生较大作用，同时反映个人行为特征的事件</w:t>
      </w:r>
      <w:r>
        <w:rPr>
          <w:rFonts w:hint="eastAsia" w:ascii="宋体" w:hAnsi="宋体" w:eastAsia="宋体" w:cs="宋体"/>
          <w:b/>
          <w:sz w:val="18"/>
          <w:szCs w:val="28"/>
          <w:lang w:val="en-US" w:eastAsia="zh-CN"/>
        </w:rPr>
        <w:t>p328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关键事件</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由考核者通过观察、记录被考核者的关键事件，从而对被考核者的工作绩效进行考评的一种方法。</w:t>
      </w:r>
      <w:r>
        <w:rPr>
          <w:rFonts w:hint="eastAsia" w:ascii="宋体" w:hAnsi="宋体" w:eastAsia="宋体" w:cs="宋体"/>
          <w:b/>
          <w:sz w:val="18"/>
          <w:szCs w:val="28"/>
          <w:lang w:val="en-US" w:eastAsia="zh-CN"/>
        </w:rPr>
        <w:t>p329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关键事件法</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,简称BSC,是美国哈佛商学院教授罗伯特.S.卡普兰和咨询公司总裁大卫.</w:t>
      </w:r>
      <w:r>
        <w:rPr>
          <w:rFonts w:hint="eastAsia" w:ascii="宋体" w:hAnsi="宋体" w:eastAsia="宋体" w:cs="宋体"/>
          <w:b/>
          <w:sz w:val="18"/>
          <w:szCs w:val="28"/>
          <w:lang w:eastAsia="zh-CN"/>
        </w:rPr>
        <w:t>p</w:t>
      </w:r>
      <w:r>
        <w:rPr>
          <w:rFonts w:ascii="宋体" w:hAnsi="宋体" w:eastAsia="宋体" w:cs="宋体"/>
          <w:sz w:val="18"/>
          <w:szCs w:val="28"/>
        </w:rPr>
        <w:t>.诺顿于</w:t>
      </w:r>
      <w:r>
        <w:rPr>
          <w:rFonts w:ascii="宋体" w:hAnsi="宋体" w:eastAsia="宋体" w:cs="宋体"/>
          <w:b/>
          <w:sz w:val="18"/>
          <w:szCs w:val="28"/>
        </w:rPr>
        <w:t>1992</w:t>
      </w:r>
      <w:r>
        <w:rPr>
          <w:rFonts w:ascii="宋体" w:hAnsi="宋体" w:eastAsia="宋体" w:cs="宋体"/>
          <w:sz w:val="18"/>
          <w:szCs w:val="28"/>
        </w:rPr>
        <w:t>年发明并推广的</w:t>
      </w:r>
      <w:r>
        <w:rPr>
          <w:rFonts w:hint="eastAsia" w:ascii="宋体" w:hAnsi="宋体" w:eastAsia="宋体" w:cs="宋体"/>
          <w:b/>
          <w:sz w:val="18"/>
          <w:szCs w:val="28"/>
          <w:lang w:val="en-US" w:eastAsia="zh-CN"/>
        </w:rPr>
        <w:t>p347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平衡计分卡</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卡普兰和诺顿|为此在《哈佛商业评论》上发表了第二篇关于平衡计分卡的重要论文</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p349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《在实践T中运用平衡计分卡》</w:t>
      </w:r>
    </w:p>
    <w:p>
      <w:pPr>
        <w:keepNext w:val="0"/>
        <w:keepLines w:val="0"/>
        <w:pageBreakBefore w:val="0"/>
        <w:widowControl w:val="0"/>
        <w:numPr>
          <w:ilvl w:val="0"/>
          <w:numId w:val="8"/>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卡普兰和诺顿他们出版了第一本平衡计分卡专著</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p349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eastAsia="zh-CN"/>
        </w:rPr>
        <w:t>答：</w:t>
      </w:r>
      <w:r>
        <w:rPr>
          <w:rFonts w:ascii="宋体" w:hAnsi="宋体" w:eastAsia="宋体" w:cs="宋体"/>
          <w:sz w:val="18"/>
          <w:szCs w:val="28"/>
        </w:rPr>
        <w:t>《平衡计分卡》</w:t>
      </w:r>
    </w:p>
    <w:p>
      <w:pPr>
        <w:keepNext w:val="0"/>
        <w:keepLines w:val="0"/>
        <w:pageBreakBefore w:val="0"/>
        <w:widowControl w:val="0"/>
        <w:numPr>
          <w:ilvl w:val="0"/>
          <w:numId w:val="8"/>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default" w:ascii="宋体" w:hAnsi="宋体" w:eastAsia="宋体" w:cs="宋体"/>
          <w:sz w:val="18"/>
          <w:szCs w:val="28"/>
          <w:lang w:val="en-US" w:eastAsia="zh-CN"/>
        </w:rPr>
      </w:pPr>
      <w:r>
        <w:rPr>
          <w:rFonts w:ascii="宋体" w:hAnsi="宋体" w:eastAsia="宋体" w:cs="宋体"/>
          <w:sz w:val="18"/>
          <w:szCs w:val="28"/>
        </w:rPr>
        <w:t>卡普兰和诺顿</w:t>
      </w:r>
      <w:r>
        <w:rPr>
          <w:rFonts w:ascii="宋体" w:hAnsi="宋体" w:eastAsia="宋体" w:cs="宋体"/>
          <w:b/>
          <w:sz w:val="18"/>
          <w:szCs w:val="28"/>
        </w:rPr>
        <w:t>2001</w:t>
      </w:r>
      <w:r>
        <w:rPr>
          <w:rFonts w:ascii="宋体" w:hAnsi="宋体" w:eastAsia="宋体" w:cs="宋体"/>
          <w:sz w:val="18"/>
          <w:szCs w:val="28"/>
        </w:rPr>
        <w:t>年他们出版了第二本关于平衡计分卡的专著</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p349</w:t>
      </w:r>
      <w:r>
        <w:rPr>
          <w:rFonts w:hint="eastAsia" w:ascii="宋体" w:hAnsi="宋体" w:eastAsia="宋体" w:cs="宋体"/>
          <w:sz w:val="18"/>
          <w:szCs w:val="28"/>
          <w:lang w:val="en-US" w:eastAsia="zh-CN"/>
        </w:rPr>
        <w:t>答：</w:t>
      </w:r>
      <w:r>
        <w:rPr>
          <w:rFonts w:ascii="宋体" w:hAnsi="宋体" w:eastAsia="宋体" w:cs="宋体"/>
          <w:sz w:val="18"/>
          <w:szCs w:val="28"/>
        </w:rPr>
        <w:t>战略中心组织</w:t>
      </w:r>
      <w:r>
        <w:rPr>
          <w:rFonts w:hint="eastAsia" w:ascii="宋体" w:hAnsi="宋体" w:eastAsia="宋体" w:cs="宋体"/>
          <w:sz w:val="18"/>
          <w:szCs w:val="28"/>
          <w:lang w:val="en-US" w:eastAsia="zh-CN"/>
        </w:rPr>
        <w:t>.</w:t>
      </w:r>
    </w:p>
    <w:p>
      <w:pPr>
        <w:keepNext w:val="0"/>
        <w:keepLines w:val="0"/>
        <w:pageBreakBefore w:val="0"/>
        <w:widowControl w:val="0"/>
        <w:numPr>
          <w:ilvl w:val="0"/>
          <w:numId w:val="8"/>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default" w:ascii="宋体" w:hAnsi="宋体" w:eastAsia="宋体" w:cs="宋体"/>
          <w:sz w:val="18"/>
          <w:szCs w:val="28"/>
          <w:lang w:val="en-US" w:eastAsia="zh-CN"/>
        </w:rPr>
      </w:pPr>
      <w:r>
        <w:rPr>
          <w:rFonts w:ascii="宋体" w:hAnsi="宋体" w:eastAsia="宋体" w:cs="宋体"/>
          <w:sz w:val="18"/>
          <w:szCs w:val="28"/>
        </w:rPr>
        <w:t>一个企业尤其是大的集团公司内的绩效考核往往是各种考核方法的结合。以</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为出发点，以</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为考核框架，以关键业绩指标(K</w:t>
      </w:r>
      <w:r>
        <w:rPr>
          <w:rFonts w:hint="eastAsia" w:ascii="宋体" w:hAnsi="宋体" w:eastAsia="宋体" w:cs="宋体"/>
          <w:b/>
          <w:sz w:val="18"/>
          <w:szCs w:val="28"/>
          <w:lang w:eastAsia="zh-CN"/>
        </w:rPr>
        <w:t>p</w:t>
      </w:r>
      <w:r>
        <w:rPr>
          <w:rFonts w:ascii="宋体" w:hAnsi="宋体" w:eastAsia="宋体" w:cs="宋体"/>
          <w:sz w:val="18"/>
          <w:szCs w:val="28"/>
        </w:rPr>
        <w:t>I)来细化指标</w:t>
      </w:r>
      <w:r>
        <w:rPr>
          <w:rFonts w:hint="eastAsia" w:ascii="宋体" w:hAnsi="宋体" w:eastAsia="宋体" w:cs="宋体"/>
          <w:b/>
          <w:sz w:val="18"/>
          <w:szCs w:val="28"/>
          <w:lang w:val="en-US" w:eastAsia="zh-CN"/>
        </w:rPr>
        <w:t>p356</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目标管理法(MBQ)</w:t>
      </w:r>
      <w:r>
        <w:rPr>
          <w:rFonts w:hint="eastAsia" w:ascii="宋体" w:hAnsi="宋体" w:eastAsia="宋体" w:cs="宋体"/>
          <w:sz w:val="18"/>
          <w:szCs w:val="28"/>
          <w:lang w:val="en-US" w:eastAsia="zh-CN"/>
        </w:rPr>
        <w:t xml:space="preserve"> </w:t>
      </w:r>
      <w:r>
        <w:rPr>
          <w:rFonts w:ascii="宋体" w:hAnsi="宋体" w:eastAsia="宋体" w:cs="宋体"/>
          <w:sz w:val="18"/>
          <w:szCs w:val="28"/>
        </w:rPr>
        <w:t>平衡计分卡(BSC)</w:t>
      </w:r>
    </w:p>
    <w:p>
      <w:pPr>
        <w:keepNext w:val="0"/>
        <w:keepLines w:val="0"/>
        <w:pageBreakBefore w:val="0"/>
        <w:widowControl w:val="0"/>
        <w:numPr>
          <w:ilvl w:val="0"/>
          <w:numId w:val="8"/>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K</w:t>
      </w:r>
      <w:r>
        <w:rPr>
          <w:rFonts w:hint="eastAsia" w:ascii="宋体" w:hAnsi="宋体" w:eastAsia="宋体" w:cs="宋体"/>
          <w:b/>
          <w:sz w:val="18"/>
          <w:szCs w:val="28"/>
          <w:lang w:val="en-US" w:eastAsia="zh-CN"/>
        </w:rPr>
        <w:t>p</w:t>
      </w:r>
      <w:r>
        <w:rPr>
          <w:rFonts w:hint="eastAsia" w:ascii="宋体" w:hAnsi="宋体" w:eastAsia="宋体" w:cs="宋体"/>
          <w:sz w:val="18"/>
          <w:szCs w:val="28"/>
          <w:lang w:val="en-US" w:eastAsia="zh-CN"/>
        </w:rPr>
        <w:t>I的理论基础是（     ）</w:t>
      </w:r>
      <w:r>
        <w:rPr>
          <w:rFonts w:hint="eastAsia" w:ascii="宋体" w:hAnsi="宋体" w:eastAsia="宋体" w:cs="宋体"/>
          <w:b/>
          <w:sz w:val="18"/>
          <w:szCs w:val="28"/>
          <w:lang w:val="en-US" w:eastAsia="zh-CN"/>
        </w:rPr>
        <w:t>p359</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答;二八法则</w:t>
      </w:r>
    </w:p>
    <w:p>
      <w:pPr>
        <w:keepNext w:val="0"/>
        <w:keepLines w:val="0"/>
        <w:pageBreakBefore w:val="0"/>
        <w:widowControl w:val="0"/>
        <w:numPr>
          <w:ilvl w:val="0"/>
          <w:numId w:val="8"/>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目标管理法源自于（     ）</w:t>
      </w:r>
      <w:r>
        <w:rPr>
          <w:rFonts w:hint="eastAsia" w:ascii="宋体" w:hAnsi="宋体" w:eastAsia="宋体" w:cs="宋体"/>
          <w:b/>
          <w:sz w:val="18"/>
          <w:szCs w:val="28"/>
          <w:lang w:val="en-US" w:eastAsia="zh-CN"/>
        </w:rPr>
        <w:t>p371</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答：彼得德鲁克</w:t>
      </w:r>
    </w:p>
    <w:p>
      <w:pPr>
        <w:keepNext w:val="0"/>
        <w:keepLines w:val="0"/>
        <w:pageBreakBefore w:val="0"/>
        <w:widowControl w:val="0"/>
        <w:numPr>
          <w:ilvl w:val="0"/>
          <w:numId w:val="8"/>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标杆管理的第一步（     ）</w:t>
      </w:r>
      <w:r>
        <w:rPr>
          <w:rFonts w:hint="eastAsia" w:ascii="宋体" w:hAnsi="宋体" w:eastAsia="宋体" w:cs="宋体"/>
          <w:b/>
          <w:sz w:val="18"/>
          <w:szCs w:val="28"/>
          <w:lang w:val="en-US" w:eastAsia="zh-CN"/>
        </w:rPr>
        <w:t>p393</w:t>
      </w:r>
      <w:r>
        <w:rPr>
          <w:rFonts w:hint="eastAsia" w:ascii="宋体" w:hAnsi="宋体" w:eastAsia="宋体" w:cs="宋体"/>
          <w:sz w:val="1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答：确定标杆的管理内容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bCs/>
          <w:sz w:val="18"/>
          <w:szCs w:val="28"/>
          <w:lang w:eastAsia="zh-CN"/>
        </w:rPr>
      </w:pPr>
      <w:r>
        <w:rPr>
          <w:rFonts w:hint="eastAsia"/>
          <w:b/>
          <w:bCs/>
          <w:sz w:val="18"/>
          <w:szCs w:val="28"/>
          <w:lang w:eastAsia="zh-CN"/>
        </w:rPr>
        <w:t>三．多选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default"/>
          <w:sz w:val="18"/>
          <w:szCs w:val="28"/>
          <w:lang w:val="en-US" w:eastAsia="zh-CN"/>
        </w:rPr>
      </w:pPr>
      <w:r>
        <w:rPr>
          <w:rFonts w:hint="eastAsia"/>
          <w:b/>
          <w:sz w:val="18"/>
          <w:szCs w:val="28"/>
          <w:lang w:val="en-US" w:eastAsia="zh-CN"/>
        </w:rPr>
        <w:t>1</w:t>
      </w:r>
      <w:r>
        <w:rPr>
          <w:rFonts w:hint="eastAsia"/>
          <w:sz w:val="18"/>
          <w:szCs w:val="28"/>
          <w:lang w:val="en-US" w:eastAsia="zh-CN"/>
        </w:rPr>
        <w:t>.绩效的特性（     ）</w:t>
      </w:r>
      <w:r>
        <w:rPr>
          <w:rFonts w:hint="eastAsia"/>
          <w:b/>
          <w:sz w:val="18"/>
          <w:szCs w:val="28"/>
          <w:lang w:val="en-US" w:eastAsia="zh-CN"/>
        </w:rPr>
        <w:t>p7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szCs w:val="28"/>
          <w:lang w:val="en-US" w:eastAsia="zh-CN"/>
        </w:rPr>
      </w:pPr>
      <w:r>
        <w:rPr>
          <w:rFonts w:hint="eastAsia"/>
          <w:sz w:val="18"/>
          <w:szCs w:val="28"/>
          <w:lang w:val="en-US" w:eastAsia="zh-CN"/>
        </w:rPr>
        <w:t>答：多因性 多维性 动态性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w:t>
      </w:r>
      <w:r>
        <w:rPr>
          <w:rFonts w:ascii="宋体" w:hAnsi="宋体" w:eastAsia="宋体" w:cs="宋体"/>
          <w:sz w:val="18"/>
          <w:szCs w:val="28"/>
        </w:rPr>
        <w:t>实施绩效管理体系的两个最常见目的却是</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eastAsia="zh-CN"/>
        </w:rPr>
      </w:pPr>
      <w:r>
        <w:rPr>
          <w:rFonts w:hint="eastAsia" w:ascii="宋体" w:hAnsi="宋体" w:eastAsia="宋体" w:cs="宋体"/>
          <w:sz w:val="18"/>
          <w:szCs w:val="28"/>
          <w:lang w:val="en-US" w:eastAsia="zh-CN"/>
        </w:rPr>
        <w:t>答：</w:t>
      </w:r>
      <w:r>
        <w:rPr>
          <w:rFonts w:ascii="宋体" w:hAnsi="宋体" w:eastAsia="宋体" w:cs="宋体"/>
          <w:sz w:val="18"/>
          <w:szCs w:val="28"/>
        </w:rPr>
        <w:t>管理目的和开发目</w:t>
      </w:r>
      <w:r>
        <w:rPr>
          <w:rFonts w:hint="eastAsia" w:ascii="宋体" w:hAnsi="宋体" w:eastAsia="宋体" w:cs="宋体"/>
          <w:sz w:val="18"/>
          <w:szCs w:val="28"/>
          <w:lang w:eastAsia="zh-CN"/>
        </w:rPr>
        <w:t>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w:t>
      </w:r>
      <w:r>
        <w:rPr>
          <w:rFonts w:ascii="宋体" w:hAnsi="宋体" w:eastAsia="宋体" w:cs="宋体"/>
          <w:sz w:val="18"/>
          <w:szCs w:val="28"/>
        </w:rPr>
        <w:t>国外绩效管理的发展大致经历了三个时期</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b/>
          <w:sz w:val="18"/>
          <w:szCs w:val="28"/>
        </w:rPr>
        <w:t>19</w:t>
      </w:r>
      <w:r>
        <w:rPr>
          <w:rFonts w:ascii="宋体" w:hAnsi="宋体" w:eastAsia="宋体" w:cs="宋体"/>
          <w:sz w:val="18"/>
          <w:szCs w:val="28"/>
        </w:rPr>
        <w:t>世纪至</w:t>
      </w:r>
      <w:r>
        <w:rPr>
          <w:rFonts w:ascii="宋体" w:hAnsi="宋体" w:eastAsia="宋体" w:cs="宋体"/>
          <w:b/>
          <w:sz w:val="18"/>
          <w:szCs w:val="28"/>
        </w:rPr>
        <w:t>20</w:t>
      </w:r>
      <w:r>
        <w:rPr>
          <w:rFonts w:ascii="宋体" w:hAnsi="宋体" w:eastAsia="宋体" w:cs="宋体"/>
          <w:sz w:val="18"/>
          <w:szCs w:val="28"/>
        </w:rPr>
        <w:t>世纪初成本绩效管理时期;</w:t>
      </w:r>
      <w:r>
        <w:rPr>
          <w:rFonts w:ascii="宋体" w:hAnsi="宋体" w:eastAsia="宋体" w:cs="宋体"/>
          <w:b/>
          <w:sz w:val="18"/>
          <w:szCs w:val="28"/>
        </w:rPr>
        <w:t>20</w:t>
      </w:r>
      <w:r>
        <w:rPr>
          <w:rFonts w:ascii="宋体" w:hAnsi="宋体" w:eastAsia="宋体" w:cs="宋体"/>
          <w:sz w:val="18"/>
          <w:szCs w:val="28"/>
        </w:rPr>
        <w:t>世纪初至</w:t>
      </w:r>
      <w:r>
        <w:rPr>
          <w:rFonts w:ascii="宋体" w:hAnsi="宋体" w:eastAsia="宋体" w:cs="宋体"/>
          <w:b/>
          <w:sz w:val="18"/>
          <w:szCs w:val="28"/>
        </w:rPr>
        <w:t>20</w:t>
      </w:r>
      <w:r>
        <w:rPr>
          <w:rFonts w:ascii="宋体" w:hAnsi="宋体" w:eastAsia="宋体" w:cs="宋体"/>
          <w:sz w:val="18"/>
          <w:szCs w:val="28"/>
        </w:rPr>
        <w:t>世纪</w:t>
      </w:r>
      <w:r>
        <w:rPr>
          <w:rFonts w:ascii="宋体" w:hAnsi="宋体" w:eastAsia="宋体" w:cs="宋体"/>
          <w:b/>
          <w:sz w:val="18"/>
          <w:szCs w:val="28"/>
        </w:rPr>
        <w:t>90</w:t>
      </w:r>
      <w:r>
        <w:rPr>
          <w:rFonts w:ascii="宋体" w:hAnsi="宋体" w:eastAsia="宋体" w:cs="宋体"/>
          <w:sz w:val="18"/>
          <w:szCs w:val="28"/>
        </w:rPr>
        <w:t>年代财务绩效管理时期;</w:t>
      </w:r>
      <w:r>
        <w:rPr>
          <w:rFonts w:ascii="宋体" w:hAnsi="宋体" w:eastAsia="宋体" w:cs="宋体"/>
          <w:b/>
          <w:sz w:val="18"/>
          <w:szCs w:val="28"/>
        </w:rPr>
        <w:t>20</w:t>
      </w:r>
      <w:r>
        <w:rPr>
          <w:rFonts w:ascii="宋体" w:hAnsi="宋体" w:eastAsia="宋体" w:cs="宋体"/>
          <w:sz w:val="18"/>
          <w:szCs w:val="28"/>
        </w:rPr>
        <w:t>世纪</w:t>
      </w:r>
      <w:r>
        <w:rPr>
          <w:rFonts w:ascii="宋体" w:hAnsi="宋体" w:eastAsia="宋体" w:cs="宋体"/>
          <w:b/>
          <w:sz w:val="18"/>
          <w:szCs w:val="28"/>
        </w:rPr>
        <w:t>90</w:t>
      </w:r>
      <w:r>
        <w:rPr>
          <w:rFonts w:ascii="宋体" w:hAnsi="宋体" w:eastAsia="宋体" w:cs="宋体"/>
          <w:sz w:val="18"/>
          <w:szCs w:val="28"/>
        </w:rPr>
        <w:t>年代至今绩效管理创新时期</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ascii="宋体" w:hAnsi="宋体" w:eastAsia="宋体" w:cs="宋体"/>
          <w:sz w:val="18"/>
          <w:szCs w:val="28"/>
        </w:rPr>
        <w:t>绩效管理的理论基础体系分为-般理论基础和直接理论基础两个层次，其中</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是绩效管理的立般理论基础。</w:t>
      </w:r>
      <w:r>
        <w:rPr>
          <w:rFonts w:hint="eastAsia" w:ascii="宋体" w:hAnsi="宋体" w:eastAsia="宋体" w:cs="宋体"/>
          <w:b/>
          <w:sz w:val="18"/>
          <w:szCs w:val="28"/>
          <w:lang w:val="en-US" w:eastAsia="zh-CN"/>
        </w:rPr>
        <w:t>p44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控制论、系统论、信息论</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）与绩效管理</w:t>
      </w:r>
      <w:r>
        <w:rPr>
          <w:rFonts w:ascii="宋体" w:hAnsi="宋体" w:eastAsia="宋体" w:cs="宋体"/>
          <w:sz w:val="18"/>
          <w:szCs w:val="28"/>
        </w:rPr>
        <w:t>密切相关，成为绩效管理的直接理论基础。</w:t>
      </w:r>
      <w:r>
        <w:rPr>
          <w:rFonts w:hint="eastAsia" w:ascii="宋体" w:hAnsi="宋体" w:eastAsia="宋体" w:cs="宋体"/>
          <w:b/>
          <w:sz w:val="18"/>
          <w:szCs w:val="28"/>
          <w:lang w:val="en-US" w:eastAsia="zh-CN"/>
        </w:rPr>
        <w:t>p44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目标管理、目标设置理论、激励理论、成本收益理论</w:t>
      </w:r>
      <w:r>
        <w:rPr>
          <w:rFonts w:hint="eastAsia" w:ascii="宋体" w:hAnsi="宋体" w:eastAsia="宋体" w:cs="宋体"/>
          <w:sz w:val="18"/>
          <w:szCs w:val="28"/>
          <w:lang w:eastAsia="zh-CN"/>
        </w:rPr>
        <w:t>，</w:t>
      </w:r>
      <w:r>
        <w:rPr>
          <w:rFonts w:ascii="宋体" w:hAnsi="宋体" w:eastAsia="宋体" w:cs="宋体"/>
          <w:sz w:val="18"/>
          <w:szCs w:val="28"/>
        </w:rPr>
        <w:t>公平感理论、权变理论</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系统具有（     ）性质</w:t>
      </w:r>
      <w:r>
        <w:rPr>
          <w:rFonts w:hint="eastAsia" w:ascii="宋体" w:hAnsi="宋体" w:eastAsia="宋体" w:cs="宋体"/>
          <w:b/>
          <w:sz w:val="18"/>
          <w:szCs w:val="28"/>
          <w:lang w:val="en-US" w:eastAsia="zh-CN"/>
        </w:rPr>
        <w:t>p47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答：集合性 层次性 相关性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在目标设定与绩效之间还有其他一些重要的因素产生影响。这些因素包括</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p54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目标的承诺、反馈、自我效能感、任务策略、满意感</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西方许多心理学家和管理学家分别从不同角度研究探索，提出了多种激励理论,大致可分</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p56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ascii="宋体" w:hAnsi="宋体" w:eastAsia="宋体" w:cs="宋体"/>
          <w:sz w:val="18"/>
          <w:szCs w:val="28"/>
        </w:rPr>
        <w:t>需要激励模式</w:t>
      </w:r>
      <w:r>
        <w:rPr>
          <w:rFonts w:hint="eastAsia" w:ascii="宋体" w:hAnsi="宋体" w:eastAsia="宋体" w:cs="宋体"/>
          <w:sz w:val="18"/>
          <w:szCs w:val="28"/>
          <w:lang w:val="en-US" w:eastAsia="zh-CN"/>
        </w:rPr>
        <w:t xml:space="preserve"> </w:t>
      </w:r>
      <w:r>
        <w:rPr>
          <w:rFonts w:ascii="宋体" w:hAnsi="宋体" w:eastAsia="宋体" w:cs="宋体"/>
          <w:sz w:val="18"/>
          <w:szCs w:val="28"/>
        </w:rPr>
        <w:t>动机一目标激励模式</w:t>
      </w:r>
      <w:r>
        <w:rPr>
          <w:rFonts w:hint="eastAsia" w:ascii="宋体" w:hAnsi="宋体" w:eastAsia="宋体" w:cs="宋体"/>
          <w:sz w:val="18"/>
          <w:szCs w:val="28"/>
          <w:lang w:val="en-US" w:eastAsia="zh-CN"/>
        </w:rPr>
        <w:t xml:space="preserve"> 权衡激励模式 强化激励理论</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成本收益理论与绩效的关系（     ）</w:t>
      </w:r>
      <w:r>
        <w:rPr>
          <w:rFonts w:hint="eastAsia" w:ascii="宋体" w:hAnsi="宋体" w:eastAsia="宋体" w:cs="宋体"/>
          <w:b/>
          <w:sz w:val="18"/>
          <w:szCs w:val="28"/>
          <w:lang w:val="en-US" w:eastAsia="zh-CN"/>
        </w:rPr>
        <w:t>p58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答：自利性 经济性计算性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根据现有的研究结果，员工的组织公平感主要来自于三个方面</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b/>
          <w:sz w:val="18"/>
          <w:szCs w:val="28"/>
          <w:lang w:val="en-US" w:eastAsia="zh-CN"/>
        </w:rPr>
        <w:t>p59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分配公平感</w:t>
      </w:r>
      <w:r>
        <w:rPr>
          <w:rFonts w:hint="eastAsia" w:ascii="宋体" w:hAnsi="宋体" w:eastAsia="宋体" w:cs="宋体"/>
          <w:sz w:val="18"/>
          <w:szCs w:val="28"/>
          <w:lang w:val="en-US" w:eastAsia="zh-CN"/>
        </w:rPr>
        <w:t xml:space="preserve"> </w:t>
      </w:r>
      <w:r>
        <w:rPr>
          <w:rFonts w:ascii="宋体" w:hAnsi="宋体" w:eastAsia="宋体" w:cs="宋体"/>
          <w:sz w:val="18"/>
          <w:szCs w:val="28"/>
        </w:rPr>
        <w:t>程序公平感</w:t>
      </w:r>
      <w:r>
        <w:rPr>
          <w:rFonts w:hint="eastAsia" w:ascii="宋体" w:hAnsi="宋体" w:eastAsia="宋体" w:cs="宋体"/>
          <w:sz w:val="18"/>
          <w:szCs w:val="28"/>
          <w:lang w:val="en-US" w:eastAsia="zh-CN"/>
        </w:rPr>
        <w:t xml:space="preserve"> </w:t>
      </w:r>
      <w:r>
        <w:rPr>
          <w:rFonts w:ascii="宋体" w:hAnsi="宋体" w:eastAsia="宋体" w:cs="宋体"/>
          <w:sz w:val="18"/>
          <w:szCs w:val="28"/>
        </w:rPr>
        <w:t>互动公平感</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绩效考评系统的原则（     ）</w:t>
      </w:r>
      <w:r>
        <w:rPr>
          <w:rFonts w:hint="eastAsia" w:ascii="宋体" w:hAnsi="宋体" w:eastAsia="宋体" w:cs="宋体"/>
          <w:b/>
          <w:sz w:val="18"/>
          <w:szCs w:val="28"/>
          <w:lang w:val="en-US" w:eastAsia="zh-CN"/>
        </w:rPr>
        <w:t>p61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答：公平解释原则 平等对话原则 相对稳定原则</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组织文化对绩效管理的影响（     ）</w:t>
      </w:r>
      <w:r>
        <w:rPr>
          <w:rFonts w:hint="eastAsia" w:ascii="宋体" w:hAnsi="宋体" w:eastAsia="宋体" w:cs="宋体"/>
          <w:b/>
          <w:sz w:val="18"/>
          <w:szCs w:val="28"/>
          <w:lang w:val="en-US" w:eastAsia="zh-CN"/>
        </w:rPr>
        <w:t>p66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答：漠不关心的人力资源文化 严厉的人力资源文化 富有爱心的人力资源文化 一体化的人力资源文化.</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战略管理是对企业战略的形成与实施过程的管理，包括</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p90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企业内外部环境分析</w:t>
      </w:r>
      <w:r>
        <w:rPr>
          <w:rFonts w:hint="eastAsia" w:ascii="宋体" w:hAnsi="宋体" w:eastAsia="宋体" w:cs="宋体"/>
          <w:sz w:val="18"/>
          <w:szCs w:val="28"/>
          <w:lang w:val="en-US" w:eastAsia="zh-CN"/>
        </w:rPr>
        <w:t xml:space="preserve"> </w:t>
      </w:r>
      <w:r>
        <w:rPr>
          <w:rFonts w:ascii="宋体" w:hAnsi="宋体" w:eastAsia="宋体" w:cs="宋体"/>
          <w:sz w:val="18"/>
          <w:szCs w:val="28"/>
        </w:rPr>
        <w:t>战略制定</w:t>
      </w:r>
      <w:r>
        <w:rPr>
          <w:rFonts w:hint="eastAsia" w:ascii="宋体" w:hAnsi="宋体" w:eastAsia="宋体" w:cs="宋体"/>
          <w:sz w:val="18"/>
          <w:szCs w:val="28"/>
          <w:lang w:val="en-US" w:eastAsia="zh-CN"/>
        </w:rPr>
        <w:t xml:space="preserve"> </w:t>
      </w:r>
      <w:r>
        <w:rPr>
          <w:rFonts w:ascii="宋体" w:hAnsi="宋体" w:eastAsia="宋体" w:cs="宋体"/>
          <w:sz w:val="18"/>
          <w:szCs w:val="28"/>
        </w:rPr>
        <w:t>战略实施</w:t>
      </w:r>
      <w:r>
        <w:rPr>
          <w:rFonts w:hint="eastAsia" w:ascii="宋体" w:hAnsi="宋体" w:eastAsia="宋体" w:cs="宋体"/>
          <w:sz w:val="18"/>
          <w:szCs w:val="28"/>
          <w:lang w:val="en-US" w:eastAsia="zh-CN"/>
        </w:rPr>
        <w:t xml:space="preserve"> </w:t>
      </w:r>
      <w:r>
        <w:rPr>
          <w:rFonts w:ascii="宋体" w:hAnsi="宋体" w:eastAsia="宋体" w:cs="宋体"/>
          <w:sz w:val="18"/>
          <w:szCs w:val="28"/>
        </w:rPr>
        <w:t>测评</w:t>
      </w:r>
      <w:r>
        <w:rPr>
          <w:rFonts w:hint="eastAsia" w:ascii="宋体" w:hAnsi="宋体" w:eastAsia="宋体" w:cs="宋体"/>
          <w:sz w:val="18"/>
          <w:szCs w:val="28"/>
          <w:lang w:eastAsia="zh-CN"/>
        </w:rPr>
        <w:t>与</w:t>
      </w:r>
      <w:r>
        <w:rPr>
          <w:rFonts w:ascii="宋体" w:hAnsi="宋体" w:eastAsia="宋体" w:cs="宋体"/>
          <w:sz w:val="18"/>
          <w:szCs w:val="28"/>
        </w:rPr>
        <w:t>监控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制定公司战略的方法通常</w:t>
      </w:r>
      <w:r>
        <w:rPr>
          <w:rFonts w:hint="eastAsia" w:ascii="宋体" w:hAnsi="宋体" w:eastAsia="宋体" w:cs="宋体"/>
          <w:sz w:val="18"/>
          <w:szCs w:val="28"/>
          <w:lang w:eastAsia="zh-CN"/>
        </w:rPr>
        <w:t>有（</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p93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有自上而下法、自下而上法</w:t>
      </w:r>
      <w:r>
        <w:rPr>
          <w:rFonts w:hint="eastAsia" w:ascii="宋体" w:hAnsi="宋体" w:eastAsia="宋体" w:cs="宋体"/>
          <w:sz w:val="18"/>
          <w:szCs w:val="28"/>
          <w:lang w:val="en-US" w:eastAsia="zh-CN"/>
        </w:rPr>
        <w:t xml:space="preserve"> </w:t>
      </w:r>
      <w:r>
        <w:rPr>
          <w:rFonts w:ascii="宋体" w:hAnsi="宋体" w:eastAsia="宋体" w:cs="宋体"/>
          <w:sz w:val="18"/>
          <w:szCs w:val="28"/>
        </w:rPr>
        <w:t>上下结合法</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坎贝尔认为员工的绩效有三个主要的决定因素</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b/>
          <w:sz w:val="18"/>
          <w:szCs w:val="28"/>
          <w:lang w:val="en-US" w:eastAsia="zh-CN"/>
        </w:rPr>
        <w:t>p95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陈述性知识</w:t>
      </w:r>
      <w:r>
        <w:rPr>
          <w:rFonts w:hint="eastAsia" w:ascii="宋体" w:hAnsi="宋体" w:eastAsia="宋体" w:cs="宋体"/>
          <w:sz w:val="18"/>
          <w:szCs w:val="28"/>
          <w:lang w:val="en-US" w:eastAsia="zh-CN"/>
        </w:rPr>
        <w:t xml:space="preserve"> </w:t>
      </w:r>
      <w:r>
        <w:rPr>
          <w:rFonts w:ascii="宋体" w:hAnsi="宋体" w:eastAsia="宋体" w:cs="宋体"/>
          <w:sz w:val="18"/>
          <w:szCs w:val="28"/>
        </w:rPr>
        <w:t>程序性知识</w:t>
      </w:r>
      <w:r>
        <w:rPr>
          <w:rFonts w:hint="eastAsia" w:ascii="宋体" w:hAnsi="宋体" w:eastAsia="宋体" w:cs="宋体"/>
          <w:sz w:val="18"/>
          <w:szCs w:val="28"/>
          <w:lang w:val="en-US" w:eastAsia="zh-CN"/>
        </w:rPr>
        <w:t xml:space="preserve"> </w:t>
      </w:r>
      <w:r>
        <w:rPr>
          <w:rFonts w:ascii="宋体" w:hAnsi="宋体" w:eastAsia="宋体" w:cs="宋体"/>
          <w:sz w:val="18"/>
          <w:szCs w:val="28"/>
        </w:rPr>
        <w:t>技能和动机</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在开发与设计绩效管理体系时，包括哪几个方面（     ）</w:t>
      </w:r>
      <w:r>
        <w:rPr>
          <w:rFonts w:hint="eastAsia" w:ascii="宋体" w:hAnsi="宋体" w:eastAsia="宋体" w:cs="宋体"/>
          <w:b/>
          <w:sz w:val="18"/>
          <w:szCs w:val="28"/>
          <w:lang w:val="en-US" w:eastAsia="zh-CN"/>
        </w:rPr>
        <w:t>p100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xml:space="preserve">答：职位管理体系 预算管理体系 管理信息体系 </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职位评估主要从三大要素评价职位等级（    ）</w:t>
      </w:r>
      <w:r>
        <w:rPr>
          <w:rFonts w:hint="eastAsia" w:ascii="宋体" w:hAnsi="宋体" w:eastAsia="宋体" w:cs="宋体"/>
          <w:b/>
          <w:sz w:val="18"/>
          <w:szCs w:val="28"/>
          <w:lang w:val="en-US" w:eastAsia="zh-CN"/>
        </w:rPr>
        <w:t>p110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答：职位责任大小 职位责任范围 职位责任程度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一项好的薪酬制度应该由</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相对稳定的部分(基本工资)和相对动态的部分(绩效工资、奖金、绩效加薪)组成</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一般而言，员工绩效计划及评估表格的主要组成要素</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p129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ascii="宋体" w:hAnsi="宋体" w:eastAsia="宋体" w:cs="宋体"/>
          <w:sz w:val="18"/>
          <w:szCs w:val="28"/>
        </w:rPr>
        <w:t>被评估者信</w:t>
      </w:r>
      <w:r>
        <w:rPr>
          <w:rFonts w:hint="eastAsia" w:ascii="宋体" w:hAnsi="宋体" w:eastAsia="宋体" w:cs="宋体"/>
          <w:sz w:val="18"/>
          <w:szCs w:val="28"/>
          <w:lang w:eastAsia="zh-CN"/>
        </w:rPr>
        <w:t>息</w:t>
      </w:r>
      <w:r>
        <w:rPr>
          <w:rFonts w:hint="eastAsia" w:ascii="宋体" w:hAnsi="宋体" w:eastAsia="宋体" w:cs="宋体"/>
          <w:sz w:val="18"/>
          <w:szCs w:val="28"/>
          <w:lang w:val="en-US" w:eastAsia="zh-CN"/>
        </w:rPr>
        <w:t xml:space="preserve"> </w:t>
      </w:r>
      <w:r>
        <w:rPr>
          <w:rFonts w:ascii="宋体" w:hAnsi="宋体" w:eastAsia="宋体" w:cs="宋体"/>
          <w:sz w:val="18"/>
          <w:szCs w:val="28"/>
        </w:rPr>
        <w:t>评估者信息</w:t>
      </w:r>
      <w:r>
        <w:rPr>
          <w:rFonts w:hint="eastAsia" w:ascii="宋体" w:hAnsi="宋体" w:eastAsia="宋体" w:cs="宋体"/>
          <w:sz w:val="18"/>
          <w:szCs w:val="28"/>
          <w:lang w:val="en-US" w:eastAsia="zh-CN"/>
        </w:rPr>
        <w:t xml:space="preserve"> </w:t>
      </w:r>
      <w:r>
        <w:rPr>
          <w:rFonts w:ascii="宋体" w:hAnsi="宋体" w:eastAsia="宋体" w:cs="宋体"/>
          <w:sz w:val="18"/>
          <w:szCs w:val="28"/>
        </w:rPr>
        <w:t>关键职责</w:t>
      </w:r>
      <w:r>
        <w:rPr>
          <w:rFonts w:hint="eastAsia" w:ascii="宋体" w:hAnsi="宋体" w:eastAsia="宋体" w:cs="宋体"/>
          <w:sz w:val="18"/>
          <w:szCs w:val="28"/>
          <w:lang w:eastAsia="zh-CN"/>
        </w:rPr>
        <w:t>绩效计划及评估内容</w:t>
      </w:r>
      <w:r>
        <w:rPr>
          <w:rFonts w:hint="eastAsia" w:ascii="宋体" w:hAnsi="宋体" w:eastAsia="宋体" w:cs="宋体"/>
          <w:sz w:val="18"/>
          <w:szCs w:val="28"/>
          <w:lang w:val="en-US" w:eastAsia="zh-CN"/>
        </w:rPr>
        <w:t xml:space="preserve"> 指标值的设定 绩效评估的周期 能力发展计划</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绩效的纬度，即绩效评价项目主要有</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p133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工作业绩</w:t>
      </w:r>
      <w:r>
        <w:rPr>
          <w:rFonts w:hint="eastAsia" w:ascii="宋体" w:hAnsi="宋体" w:eastAsia="宋体" w:cs="宋体"/>
          <w:sz w:val="18"/>
          <w:szCs w:val="28"/>
          <w:lang w:val="en-US" w:eastAsia="zh-CN"/>
        </w:rPr>
        <w:t xml:space="preserve"> </w:t>
      </w:r>
      <w:r>
        <w:rPr>
          <w:rFonts w:ascii="宋体" w:hAnsi="宋体" w:eastAsia="宋体" w:cs="宋体"/>
          <w:sz w:val="18"/>
          <w:szCs w:val="28"/>
        </w:rPr>
        <w:t>工作能力</w:t>
      </w:r>
      <w:r>
        <w:rPr>
          <w:rFonts w:hint="eastAsia" w:ascii="宋体" w:hAnsi="宋体" w:eastAsia="宋体" w:cs="宋体"/>
          <w:sz w:val="18"/>
          <w:szCs w:val="28"/>
          <w:lang w:val="en-US" w:eastAsia="zh-CN"/>
        </w:rPr>
        <w:t xml:space="preserve"> </w:t>
      </w:r>
      <w:r>
        <w:rPr>
          <w:rFonts w:ascii="宋体" w:hAnsi="宋体" w:eastAsia="宋体" w:cs="宋体"/>
          <w:sz w:val="18"/>
          <w:szCs w:val="28"/>
        </w:rPr>
        <w:t>工作态度。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绩效评价指标体系般</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ascii="宋体" w:hAnsi="宋体" w:eastAsia="宋体" w:cs="宋体"/>
          <w:sz w:val="18"/>
          <w:szCs w:val="28"/>
        </w:rPr>
        <w:t>部分组成</w:t>
      </w:r>
      <w:r>
        <w:rPr>
          <w:rFonts w:hint="eastAsia" w:ascii="宋体" w:hAnsi="宋体" w:eastAsia="宋体" w:cs="宋体"/>
          <w:b/>
          <w:sz w:val="18"/>
          <w:szCs w:val="28"/>
          <w:lang w:val="en-US" w:eastAsia="zh-CN"/>
        </w:rPr>
        <w:t>p138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评价指标</w:t>
      </w:r>
      <w:r>
        <w:rPr>
          <w:rFonts w:hint="eastAsia" w:ascii="宋体" w:hAnsi="宋体" w:eastAsia="宋体" w:cs="宋体"/>
          <w:sz w:val="18"/>
          <w:szCs w:val="28"/>
          <w:lang w:val="en-US" w:eastAsia="zh-CN"/>
        </w:rPr>
        <w:t xml:space="preserve"> </w:t>
      </w:r>
      <w:r>
        <w:rPr>
          <w:rFonts w:ascii="宋体" w:hAnsi="宋体" w:eastAsia="宋体" w:cs="宋体"/>
          <w:sz w:val="18"/>
          <w:szCs w:val="28"/>
        </w:rPr>
        <w:t>指标标准</w:t>
      </w:r>
      <w:r>
        <w:rPr>
          <w:rFonts w:hint="eastAsia" w:ascii="宋体" w:hAnsi="宋体" w:eastAsia="宋体" w:cs="宋体"/>
          <w:sz w:val="18"/>
          <w:szCs w:val="28"/>
          <w:lang w:val="en-US" w:eastAsia="zh-CN"/>
        </w:rPr>
        <w:t xml:space="preserve"> </w:t>
      </w:r>
      <w:r>
        <w:rPr>
          <w:rFonts w:ascii="宋体" w:hAnsi="宋体" w:eastAsia="宋体" w:cs="宋体"/>
          <w:sz w:val="18"/>
          <w:szCs w:val="28"/>
        </w:rPr>
        <w:t>评价尺度</w:t>
      </w:r>
      <w:r>
        <w:rPr>
          <w:rFonts w:hint="eastAsia" w:ascii="宋体" w:hAnsi="宋体" w:eastAsia="宋体" w:cs="宋体"/>
          <w:sz w:val="18"/>
          <w:szCs w:val="28"/>
          <w:lang w:val="en-US" w:eastAsia="zh-CN"/>
        </w:rPr>
        <w:t xml:space="preserve"> </w:t>
      </w:r>
      <w:r>
        <w:rPr>
          <w:rFonts w:ascii="宋体" w:hAnsi="宋体" w:eastAsia="宋体" w:cs="宋体"/>
          <w:sz w:val="18"/>
          <w:szCs w:val="28"/>
        </w:rPr>
        <w:t>指标的权重</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绩效评价指标的构成要素</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w:t>
      </w:r>
      <w:r>
        <w:rPr>
          <w:rFonts w:hint="eastAsia" w:ascii="宋体" w:hAnsi="宋体" w:eastAsia="宋体" w:cs="宋体"/>
          <w:b/>
          <w:sz w:val="18"/>
          <w:szCs w:val="28"/>
          <w:lang w:val="en-US" w:eastAsia="zh-CN"/>
        </w:rPr>
        <w:t>p140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ascii="宋体" w:hAnsi="宋体" w:eastAsia="宋体" w:cs="宋体"/>
          <w:sz w:val="18"/>
          <w:szCs w:val="28"/>
        </w:rPr>
        <w:t>指标名称</w:t>
      </w:r>
      <w:r>
        <w:rPr>
          <w:rFonts w:hint="eastAsia" w:ascii="宋体" w:hAnsi="宋体" w:eastAsia="宋体" w:cs="宋体"/>
          <w:sz w:val="18"/>
          <w:szCs w:val="28"/>
          <w:lang w:val="en-US" w:eastAsia="zh-CN"/>
        </w:rPr>
        <w:t xml:space="preserve"> </w:t>
      </w:r>
      <w:r>
        <w:rPr>
          <w:rFonts w:ascii="宋体" w:hAnsi="宋体" w:eastAsia="宋体" w:cs="宋体"/>
          <w:sz w:val="18"/>
          <w:szCs w:val="28"/>
        </w:rPr>
        <w:t>指标编号</w:t>
      </w:r>
      <w:r>
        <w:rPr>
          <w:rFonts w:hint="eastAsia" w:ascii="宋体" w:hAnsi="宋体" w:eastAsia="宋体" w:cs="宋体"/>
          <w:sz w:val="18"/>
          <w:szCs w:val="28"/>
          <w:lang w:val="en-US" w:eastAsia="zh-CN"/>
        </w:rPr>
        <w:t xml:space="preserve"> </w:t>
      </w:r>
      <w:r>
        <w:rPr>
          <w:rFonts w:ascii="宋体" w:hAnsi="宋体" w:eastAsia="宋体" w:cs="宋体"/>
          <w:sz w:val="18"/>
          <w:szCs w:val="28"/>
        </w:rPr>
        <w:t>指标定义</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绩效评价的内容主要包括三个方面（     ）</w:t>
      </w:r>
      <w:r>
        <w:rPr>
          <w:rFonts w:hint="eastAsia" w:ascii="宋体" w:hAnsi="宋体" w:eastAsia="宋体" w:cs="宋体"/>
          <w:b/>
          <w:sz w:val="18"/>
          <w:szCs w:val="28"/>
          <w:lang w:val="en-US" w:eastAsia="zh-CN"/>
        </w:rPr>
        <w:t>p141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答;业绩 能力 态度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绩效评价标准系的特征（     ）</w:t>
      </w:r>
      <w:r>
        <w:rPr>
          <w:rFonts w:hint="eastAsia" w:ascii="宋体" w:hAnsi="宋体" w:eastAsia="宋体" w:cs="宋体"/>
          <w:b/>
          <w:sz w:val="18"/>
          <w:szCs w:val="28"/>
          <w:lang w:val="en-US" w:eastAsia="zh-CN"/>
        </w:rPr>
        <w:t>p144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答：完整性 协调性 比例性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协调性的两种形式（     ）</w:t>
      </w:r>
      <w:r>
        <w:rPr>
          <w:rFonts w:hint="eastAsia" w:ascii="宋体" w:hAnsi="宋体" w:eastAsia="宋体" w:cs="宋体"/>
          <w:b/>
          <w:sz w:val="18"/>
          <w:szCs w:val="28"/>
          <w:lang w:val="en-US" w:eastAsia="zh-CN"/>
        </w:rPr>
        <w:t>p145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答：相关性的协调 延伸性的协调</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绩效沟通的内容（     ）</w:t>
      </w:r>
      <w:r>
        <w:rPr>
          <w:rFonts w:hint="eastAsia" w:ascii="宋体" w:hAnsi="宋体" w:eastAsia="宋体" w:cs="宋体"/>
          <w:b/>
          <w:sz w:val="18"/>
          <w:szCs w:val="28"/>
          <w:lang w:val="en-US" w:eastAsia="zh-CN"/>
        </w:rPr>
        <w:t>p161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答：了解工作情况 适时进行反馈 全程实施辅导</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沟通的内容包括四个方面（     ）</w:t>
      </w:r>
      <w:r>
        <w:rPr>
          <w:rFonts w:hint="eastAsia" w:ascii="宋体" w:hAnsi="宋体" w:eastAsia="宋体" w:cs="宋体"/>
          <w:b/>
          <w:sz w:val="18"/>
          <w:szCs w:val="28"/>
          <w:lang w:val="en-US" w:eastAsia="zh-CN"/>
        </w:rPr>
        <w:t>p165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答；结果反馈 问题诊断 员工激励 行动计划</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ascii="宋体" w:hAnsi="宋体" w:eastAsia="宋体" w:cs="宋体"/>
          <w:sz w:val="18"/>
          <w:szCs w:val="28"/>
        </w:rPr>
        <w:t>企业内部的信息种类很多，一般而言,可以将绩效管理系统需要的信息分成两类</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p183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组织层面的信息和个人层面的信息</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绩效信息收集可以有多种主体</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p188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w:t>
      </w:r>
      <w:r>
        <w:rPr>
          <w:rFonts w:ascii="宋体" w:hAnsi="宋体" w:eastAsia="宋体" w:cs="宋体"/>
          <w:b/>
          <w:sz w:val="18"/>
          <w:szCs w:val="28"/>
        </w:rPr>
        <w:t>1</w:t>
      </w:r>
      <w:r>
        <w:rPr>
          <w:rFonts w:ascii="宋体" w:hAnsi="宋体" w:eastAsia="宋体" w:cs="宋体"/>
          <w:sz w:val="18"/>
          <w:szCs w:val="28"/>
        </w:rPr>
        <w:t>) 直接客户。(</w:t>
      </w:r>
      <w:r>
        <w:rPr>
          <w:rFonts w:ascii="宋体" w:hAnsi="宋体" w:eastAsia="宋体" w:cs="宋体"/>
          <w:b/>
          <w:sz w:val="18"/>
          <w:szCs w:val="28"/>
        </w:rPr>
        <w:t>2</w:t>
      </w:r>
      <w:r>
        <w:rPr>
          <w:rFonts w:ascii="宋体" w:hAnsi="宋体" w:eastAsia="宋体" w:cs="宋体"/>
          <w:sz w:val="18"/>
          <w:szCs w:val="28"/>
        </w:rPr>
        <w:t>)总经理。 (</w:t>
      </w:r>
      <w:r>
        <w:rPr>
          <w:rFonts w:ascii="宋体" w:hAnsi="宋体" w:eastAsia="宋体" w:cs="宋体"/>
          <w:b/>
          <w:sz w:val="18"/>
          <w:szCs w:val="28"/>
        </w:rPr>
        <w:t>3</w:t>
      </w:r>
      <w:r>
        <w:rPr>
          <w:rFonts w:ascii="宋体" w:hAnsi="宋体" w:eastAsia="宋体" w:cs="宋体"/>
          <w:sz w:val="18"/>
          <w:szCs w:val="28"/>
        </w:rPr>
        <w:t>)员工。(</w:t>
      </w:r>
      <w:r>
        <w:rPr>
          <w:rFonts w:ascii="宋体" w:hAnsi="宋体" w:eastAsia="宋体" w:cs="宋体"/>
          <w:b/>
          <w:sz w:val="18"/>
          <w:szCs w:val="28"/>
        </w:rPr>
        <w:t>4</w:t>
      </w:r>
      <w:r>
        <w:rPr>
          <w:rFonts w:ascii="宋体" w:hAnsi="宋体" w:eastAsia="宋体" w:cs="宋体"/>
          <w:sz w:val="18"/>
          <w:szCs w:val="28"/>
        </w:rPr>
        <w:t>)管理者或直线主管(经理)。(</w:t>
      </w:r>
      <w:r>
        <w:rPr>
          <w:rFonts w:ascii="宋体" w:hAnsi="宋体" w:eastAsia="宋体" w:cs="宋体"/>
          <w:b/>
          <w:sz w:val="18"/>
          <w:szCs w:val="28"/>
        </w:rPr>
        <w:t>5</w:t>
      </w:r>
      <w:r>
        <w:rPr>
          <w:rFonts w:ascii="宋体" w:hAnsi="宋体" w:eastAsia="宋体" w:cs="宋体"/>
          <w:sz w:val="18"/>
          <w:szCs w:val="28"/>
        </w:rPr>
        <w:t>)同管理者的部门和管理者的员工有联系的其他部门的经理和员工。(</w:t>
      </w:r>
      <w:r>
        <w:rPr>
          <w:rFonts w:ascii="宋体" w:hAnsi="宋体" w:eastAsia="宋体" w:cs="宋体"/>
          <w:b/>
          <w:sz w:val="18"/>
          <w:szCs w:val="28"/>
        </w:rPr>
        <w:t>6</w:t>
      </w:r>
      <w:r>
        <w:rPr>
          <w:rFonts w:ascii="宋体" w:hAnsi="宋体" w:eastAsia="宋体" w:cs="宋体"/>
          <w:sz w:val="18"/>
          <w:szCs w:val="28"/>
        </w:rPr>
        <w:t>)供应商，</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绩效信息的收集原则</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p191</w:t>
      </w:r>
      <w:r>
        <w:rPr>
          <w:rFonts w:ascii="宋体" w:hAnsi="宋体" w:eastAsia="宋体" w:cs="宋体"/>
          <w:sz w:val="18"/>
          <w:szCs w:val="28"/>
        </w:rPr>
        <w:br w:type="textWrapping"/>
      </w:r>
      <w:r>
        <w:rPr>
          <w:rFonts w:hint="eastAsia" w:ascii="宋体" w:hAnsi="宋体" w:eastAsia="宋体" w:cs="宋体"/>
          <w:sz w:val="18"/>
          <w:szCs w:val="28"/>
          <w:lang w:eastAsia="zh-CN"/>
        </w:rPr>
        <w:t>答：</w:t>
      </w:r>
      <w:r>
        <w:rPr>
          <w:rFonts w:ascii="宋体" w:hAnsi="宋体" w:eastAsia="宋体" w:cs="宋体"/>
          <w:b/>
          <w:sz w:val="18"/>
          <w:szCs w:val="28"/>
        </w:rPr>
        <w:t>1</w:t>
      </w:r>
      <w:r>
        <w:rPr>
          <w:rFonts w:ascii="宋体" w:hAnsi="宋体" w:eastAsia="宋体" w:cs="宋体"/>
          <w:sz w:val="18"/>
          <w:szCs w:val="28"/>
        </w:rPr>
        <w:t>.有目的的收集信息</w:t>
      </w:r>
      <w:r>
        <w:rPr>
          <w:rFonts w:hint="eastAsia" w:ascii="宋体" w:hAnsi="宋体" w:eastAsia="宋体" w:cs="宋体"/>
          <w:sz w:val="18"/>
          <w:szCs w:val="28"/>
          <w:lang w:val="en-US" w:eastAsia="zh-CN"/>
        </w:rPr>
        <w:t xml:space="preserve"> 让员工参与收集信息 抽样法收集信息 将事实与推测区分 繁简适度原则</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定期考核可以分为（      ）</w:t>
      </w:r>
      <w:r>
        <w:rPr>
          <w:rFonts w:hint="eastAsia" w:ascii="宋体" w:hAnsi="宋体" w:eastAsia="宋体" w:cs="宋体"/>
          <w:b/>
          <w:sz w:val="18"/>
          <w:szCs w:val="28"/>
          <w:lang w:val="en-US" w:eastAsia="zh-CN"/>
        </w:rPr>
        <w:t>p196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答：日常考核 月度考核 季度考核 年度考核</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不定期考核有两方面的含义（     ）</w:t>
      </w:r>
      <w:r>
        <w:rPr>
          <w:rFonts w:hint="eastAsia" w:ascii="宋体" w:hAnsi="宋体" w:eastAsia="宋体" w:cs="宋体"/>
          <w:b/>
          <w:sz w:val="18"/>
          <w:szCs w:val="28"/>
          <w:lang w:val="en-US" w:eastAsia="zh-CN"/>
        </w:rPr>
        <w:t>p196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答：组织中对人员的提升所进行的考评 主管对下属的日常行为表现进行的考评</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按考核性质可分为（     ）</w:t>
      </w:r>
      <w:r>
        <w:rPr>
          <w:rFonts w:hint="eastAsia" w:ascii="宋体" w:hAnsi="宋体" w:eastAsia="宋体" w:cs="宋体"/>
          <w:b/>
          <w:sz w:val="18"/>
          <w:szCs w:val="28"/>
          <w:lang w:val="en-US" w:eastAsia="zh-CN"/>
        </w:rPr>
        <w:t>p196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答：定性考核 定量考核</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效度的判断方法（     ）</w:t>
      </w:r>
      <w:r>
        <w:rPr>
          <w:rFonts w:hint="eastAsia" w:ascii="宋体" w:hAnsi="宋体" w:eastAsia="宋体" w:cs="宋体"/>
          <w:b/>
          <w:sz w:val="18"/>
          <w:szCs w:val="28"/>
          <w:lang w:val="en-US" w:eastAsia="zh-CN"/>
        </w:rPr>
        <w:t>p204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u w:val="none"/>
          <w:lang w:val="en-US" w:eastAsia="zh-CN"/>
        </w:rPr>
      </w:pPr>
      <w:r>
        <w:rPr>
          <w:rFonts w:hint="eastAsia" w:ascii="宋体" w:hAnsi="宋体" w:eastAsia="宋体" w:cs="宋体"/>
          <w:sz w:val="18"/>
          <w:szCs w:val="28"/>
          <w:u w:val="none"/>
          <w:lang w:val="en-US" w:eastAsia="zh-CN"/>
        </w:rPr>
        <w:t>答：内容效度 预测效度 结构效度</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对考核主体进行必要的培训</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p211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 xml:space="preserve">答： </w:t>
      </w:r>
      <w:r>
        <w:rPr>
          <w:rFonts w:ascii="宋体" w:hAnsi="宋体" w:eastAsia="宋体" w:cs="宋体"/>
          <w:sz w:val="18"/>
          <w:szCs w:val="28"/>
        </w:rPr>
        <w:t>考核道德和考核纪律方面的培训</w:t>
      </w:r>
      <w:r>
        <w:rPr>
          <w:rFonts w:hint="eastAsia" w:ascii="宋体" w:hAnsi="宋体" w:eastAsia="宋体" w:cs="宋体"/>
          <w:sz w:val="18"/>
          <w:szCs w:val="28"/>
          <w:lang w:val="en-US" w:eastAsia="zh-CN"/>
        </w:rPr>
        <w:t xml:space="preserve"> </w:t>
      </w:r>
      <w:r>
        <w:rPr>
          <w:rFonts w:ascii="宋体" w:hAnsi="宋体" w:eastAsia="宋体" w:cs="宋体"/>
          <w:sz w:val="18"/>
          <w:szCs w:val="28"/>
        </w:rPr>
        <w:t>考核资料收集方面的培训</w:t>
      </w:r>
      <w:r>
        <w:rPr>
          <w:rFonts w:hint="eastAsia" w:ascii="宋体" w:hAnsi="宋体" w:eastAsia="宋体" w:cs="宋体"/>
          <w:sz w:val="18"/>
          <w:szCs w:val="28"/>
          <w:lang w:val="en-US" w:eastAsia="zh-CN"/>
        </w:rPr>
        <w:t xml:space="preserve"> </w:t>
      </w:r>
      <w:r>
        <w:rPr>
          <w:rFonts w:ascii="宋体" w:hAnsi="宋体" w:eastAsia="宋体" w:cs="宋体"/>
          <w:sz w:val="18"/>
          <w:szCs w:val="28"/>
        </w:rPr>
        <w:t>考核体系方面的培训</w:t>
      </w:r>
      <w:r>
        <w:rPr>
          <w:rFonts w:hint="eastAsia" w:ascii="宋体" w:hAnsi="宋体" w:eastAsia="宋体" w:cs="宋体"/>
          <w:sz w:val="18"/>
          <w:szCs w:val="28"/>
          <w:lang w:val="en-US" w:eastAsia="zh-CN"/>
        </w:rPr>
        <w:t xml:space="preserve"> </w:t>
      </w:r>
      <w:r>
        <w:rPr>
          <w:rFonts w:ascii="宋体" w:hAnsi="宋体" w:eastAsia="宋体" w:cs="宋体"/>
          <w:sz w:val="18"/>
          <w:szCs w:val="28"/>
        </w:rPr>
        <w:t>考核主体误差方面的培训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36</w:t>
      </w:r>
      <w:r>
        <w:rPr>
          <w:rFonts w:hint="eastAsia" w:ascii="宋体" w:hAnsi="宋体" w:eastAsia="宋体" w:cs="宋体"/>
          <w:sz w:val="18"/>
          <w:szCs w:val="28"/>
          <w:lang w:val="en-US" w:eastAsia="zh-CN"/>
        </w:rPr>
        <w:t>.</w:t>
      </w:r>
      <w:r>
        <w:rPr>
          <w:rFonts w:ascii="宋体" w:hAnsi="宋体" w:eastAsia="宋体" w:cs="宋体"/>
          <w:sz w:val="18"/>
          <w:szCs w:val="28"/>
        </w:rPr>
        <w:t>绩效考核内容的选取原则</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与企业文化和管理理念相</w:t>
      </w:r>
      <w:r>
        <w:rPr>
          <w:rFonts w:hint="eastAsia" w:ascii="宋体" w:hAnsi="宋体" w:eastAsia="宋体" w:cs="宋体"/>
          <w:sz w:val="18"/>
          <w:szCs w:val="28"/>
          <w:lang w:eastAsia="zh-CN"/>
        </w:rPr>
        <w:t>一</w:t>
      </w:r>
      <w:r>
        <w:rPr>
          <w:rFonts w:ascii="宋体" w:hAnsi="宋体" w:eastAsia="宋体" w:cs="宋体"/>
          <w:sz w:val="18"/>
          <w:szCs w:val="28"/>
        </w:rPr>
        <w:t>致</w:t>
      </w:r>
      <w:r>
        <w:rPr>
          <w:rFonts w:hint="eastAsia" w:ascii="宋体" w:hAnsi="宋体" w:eastAsia="宋体" w:cs="宋体"/>
          <w:sz w:val="18"/>
          <w:szCs w:val="28"/>
          <w:lang w:val="en-US" w:eastAsia="zh-CN"/>
        </w:rPr>
        <w:t xml:space="preserve"> </w:t>
      </w:r>
      <w:r>
        <w:rPr>
          <w:rFonts w:ascii="宋体" w:hAnsi="宋体" w:eastAsia="宋体" w:cs="宋体"/>
          <w:sz w:val="18"/>
          <w:szCs w:val="28"/>
        </w:rPr>
        <w:t>对考评内容进行分类</w:t>
      </w:r>
      <w:r>
        <w:rPr>
          <w:rFonts w:hint="eastAsia" w:ascii="宋体" w:hAnsi="宋体" w:eastAsia="宋体" w:cs="宋体"/>
          <w:sz w:val="18"/>
          <w:szCs w:val="28"/>
          <w:lang w:val="en-US" w:eastAsia="zh-CN"/>
        </w:rPr>
        <w:t xml:space="preserve"> </w:t>
      </w:r>
      <w:r>
        <w:rPr>
          <w:rFonts w:ascii="宋体" w:hAnsi="宋体" w:eastAsia="宋体" w:cs="宋体"/>
          <w:sz w:val="18"/>
          <w:szCs w:val="28"/>
        </w:rPr>
        <w:t>不考评无关内容</w:t>
      </w:r>
      <w:r>
        <w:rPr>
          <w:rFonts w:hint="eastAsia" w:ascii="宋体" w:hAnsi="宋体" w:eastAsia="宋体" w:cs="宋体"/>
          <w:sz w:val="18"/>
          <w:szCs w:val="28"/>
          <w:lang w:val="en-US" w:eastAsia="zh-CN"/>
        </w:rPr>
        <w:t xml:space="preserve"> </w:t>
      </w:r>
      <w:r>
        <w:rPr>
          <w:rFonts w:ascii="宋体" w:hAnsi="宋体" w:eastAsia="宋体" w:cs="宋体"/>
          <w:sz w:val="18"/>
          <w:szCs w:val="28"/>
        </w:rPr>
        <w:t>考核要有侧重</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行政管理人员的绩效考核内容特点（     ）</w:t>
      </w:r>
      <w:r>
        <w:rPr>
          <w:rFonts w:hint="eastAsia" w:ascii="宋体" w:hAnsi="宋体" w:eastAsia="宋体" w:cs="宋体"/>
          <w:b/>
          <w:sz w:val="18"/>
          <w:szCs w:val="28"/>
          <w:lang w:val="en-US" w:eastAsia="zh-CN"/>
        </w:rPr>
        <w:t>p222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答：均匀性 稳定性 间接性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行政管理人员的考核方向（     ）</w:t>
      </w:r>
      <w:r>
        <w:rPr>
          <w:rFonts w:hint="eastAsia" w:ascii="宋体" w:hAnsi="宋体" w:eastAsia="宋体" w:cs="宋体"/>
          <w:b/>
          <w:sz w:val="18"/>
          <w:szCs w:val="28"/>
          <w:lang w:val="en-US" w:eastAsia="zh-CN"/>
        </w:rPr>
        <w:t>p222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答：市场 公司 业务部门 员工</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绩效反馈根据被考核者的参与程度分为三种</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p239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答：</w:t>
      </w:r>
      <w:r>
        <w:rPr>
          <w:rFonts w:ascii="宋体" w:hAnsi="宋体" w:eastAsia="宋体" w:cs="宋体"/>
          <w:sz w:val="18"/>
          <w:szCs w:val="28"/>
          <w:u w:val="none"/>
        </w:rPr>
        <w:t>指令式</w:t>
      </w:r>
      <w:r>
        <w:rPr>
          <w:rFonts w:ascii="宋体" w:hAnsi="宋体" w:eastAsia="宋体" w:cs="宋体"/>
          <w:sz w:val="18"/>
          <w:szCs w:val="28"/>
        </w:rPr>
        <w:t>，</w:t>
      </w:r>
      <w:r>
        <w:rPr>
          <w:rFonts w:ascii="宋体" w:hAnsi="宋体" w:eastAsia="宋体" w:cs="宋体"/>
          <w:sz w:val="18"/>
          <w:szCs w:val="28"/>
          <w:u w:val="none"/>
        </w:rPr>
        <w:t>指导式</w:t>
      </w:r>
      <w:r>
        <w:rPr>
          <w:rFonts w:hint="eastAsia" w:ascii="宋体" w:hAnsi="宋体" w:eastAsia="宋体" w:cs="宋体"/>
          <w:sz w:val="18"/>
          <w:szCs w:val="28"/>
          <w:lang w:eastAsia="zh-CN"/>
        </w:rPr>
        <w:t>，</w:t>
      </w:r>
      <w:r>
        <w:rPr>
          <w:rFonts w:ascii="宋体" w:hAnsi="宋体" w:eastAsia="宋体" w:cs="宋体"/>
          <w:sz w:val="18"/>
          <w:szCs w:val="28"/>
          <w:u w:val="none"/>
        </w:rPr>
        <w:t>授权式</w:t>
      </w:r>
      <w:r>
        <w:rPr>
          <w:rFonts w:ascii="宋体" w:hAnsi="宋体" w:eastAsia="宋体" w:cs="宋体"/>
          <w:sz w:val="18"/>
          <w:szCs w:val="28"/>
        </w:rPr>
        <w:t>。</w:t>
      </w:r>
      <w:r>
        <w:rPr>
          <w:rFonts w:hint="eastAsia" w:ascii="宋体" w:hAnsi="宋体" w:eastAsia="宋体" w:cs="宋体"/>
          <w:b/>
          <w:sz w:val="18"/>
          <w:szCs w:val="28"/>
          <w:lang w:val="en-US" w:eastAsia="zh-CN"/>
        </w:rPr>
        <w:t>p239</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绩效分析包括（     ）</w:t>
      </w:r>
      <w:r>
        <w:rPr>
          <w:rFonts w:hint="eastAsia" w:ascii="宋体" w:hAnsi="宋体" w:eastAsia="宋体" w:cs="宋体"/>
          <w:b/>
          <w:sz w:val="18"/>
          <w:szCs w:val="28"/>
          <w:lang w:val="en-US" w:eastAsia="zh-CN"/>
        </w:rPr>
        <w:t>p281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答：需求评估 原因分析</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绩效改进的评价可分为</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p284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"形成性评价”、“总结性评价”、“证实性评价”和“元评价”</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一般来说，在设计绩效考核指标时，有四个基本的要素需要着重考虑</w:t>
      </w:r>
      <w:r>
        <w:rPr>
          <w:rFonts w:hint="eastAsia" w:ascii="宋体" w:hAnsi="宋体" w:eastAsia="宋体" w:cs="宋体"/>
          <w:sz w:val="18"/>
          <w:szCs w:val="28"/>
          <w:lang w:eastAsia="zh-CN"/>
        </w:rPr>
        <w:t>（</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p303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战略相关性</w:t>
      </w:r>
      <w:r>
        <w:rPr>
          <w:rFonts w:hint="eastAsia" w:ascii="宋体" w:hAnsi="宋体" w:eastAsia="宋体" w:cs="宋体"/>
          <w:sz w:val="18"/>
          <w:szCs w:val="28"/>
          <w:lang w:val="en-US" w:eastAsia="zh-CN"/>
        </w:rPr>
        <w:t xml:space="preserve"> </w:t>
      </w:r>
      <w:r>
        <w:rPr>
          <w:rFonts w:ascii="宋体" w:hAnsi="宋体" w:eastAsia="宋体" w:cs="宋体"/>
          <w:sz w:val="18"/>
          <w:szCs w:val="28"/>
        </w:rPr>
        <w:t>标准的缺陷</w:t>
      </w:r>
      <w:r>
        <w:rPr>
          <w:rFonts w:hint="eastAsia" w:ascii="宋体" w:hAnsi="宋体" w:eastAsia="宋体" w:cs="宋体"/>
          <w:sz w:val="18"/>
          <w:szCs w:val="28"/>
          <w:lang w:val="en-US" w:eastAsia="zh-CN"/>
        </w:rPr>
        <w:t xml:space="preserve"> </w:t>
      </w:r>
      <w:r>
        <w:rPr>
          <w:rFonts w:ascii="宋体" w:hAnsi="宋体" w:eastAsia="宋体" w:cs="宋体"/>
          <w:sz w:val="18"/>
          <w:szCs w:val="28"/>
        </w:rPr>
        <w:t>标准的污染</w:t>
      </w:r>
      <w:r>
        <w:rPr>
          <w:rFonts w:hint="eastAsia" w:ascii="宋体" w:hAnsi="宋体" w:eastAsia="宋体" w:cs="宋体"/>
          <w:sz w:val="18"/>
          <w:szCs w:val="28"/>
          <w:lang w:val="en-US" w:eastAsia="zh-CN"/>
        </w:rPr>
        <w:t xml:space="preserve"> </w:t>
      </w:r>
      <w:r>
        <w:rPr>
          <w:rFonts w:ascii="宋体" w:hAnsi="宋体" w:eastAsia="宋体" w:cs="宋体"/>
          <w:sz w:val="18"/>
          <w:szCs w:val="28"/>
        </w:rPr>
        <w:t>可靠性。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关键事件法包括（     ）个重点</w:t>
      </w:r>
      <w:r>
        <w:rPr>
          <w:rFonts w:hint="eastAsia" w:ascii="宋体" w:hAnsi="宋体" w:eastAsia="宋体" w:cs="宋体"/>
          <w:b/>
          <w:sz w:val="18"/>
          <w:szCs w:val="28"/>
          <w:lang w:val="en-US" w:eastAsia="zh-CN"/>
        </w:rPr>
        <w:t>p329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答：观察 书面记录员做的事情 提供有关工作成败的关键事件</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关键绩效指标体系的特征（     ）</w:t>
      </w:r>
      <w:r>
        <w:rPr>
          <w:rFonts w:hint="eastAsia" w:ascii="宋体" w:hAnsi="宋体" w:eastAsia="宋体" w:cs="宋体"/>
          <w:b/>
          <w:sz w:val="18"/>
          <w:szCs w:val="28"/>
          <w:lang w:val="en-US" w:eastAsia="zh-CN"/>
        </w:rPr>
        <w:t>p363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答:系统性 可控和可管理性 价值牵引和导向性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建立K</w:t>
      </w:r>
      <w:r>
        <w:rPr>
          <w:rFonts w:hint="eastAsia" w:ascii="宋体" w:hAnsi="宋体" w:eastAsia="宋体" w:cs="宋体"/>
          <w:b/>
          <w:sz w:val="18"/>
          <w:szCs w:val="28"/>
          <w:lang w:val="en-US" w:eastAsia="zh-CN"/>
        </w:rPr>
        <w:t>p</w:t>
      </w:r>
      <w:r>
        <w:rPr>
          <w:rFonts w:hint="eastAsia" w:ascii="宋体" w:hAnsi="宋体" w:eastAsia="宋体" w:cs="宋体"/>
          <w:sz w:val="18"/>
          <w:szCs w:val="28"/>
          <w:lang w:val="en-US" w:eastAsia="zh-CN"/>
        </w:rPr>
        <w:t>I指标的要点在于（     ）</w:t>
      </w:r>
      <w:r>
        <w:rPr>
          <w:rFonts w:hint="eastAsia" w:ascii="宋体" w:hAnsi="宋体" w:eastAsia="宋体" w:cs="宋体"/>
          <w:b/>
          <w:sz w:val="18"/>
          <w:szCs w:val="28"/>
          <w:lang w:val="en-US" w:eastAsia="zh-CN"/>
        </w:rPr>
        <w:t>p363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答:系统性 计划性 流程性</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确定工作产出的四个原则（     ）</w:t>
      </w:r>
      <w:r>
        <w:rPr>
          <w:rFonts w:hint="eastAsia" w:ascii="宋体" w:hAnsi="宋体" w:eastAsia="宋体" w:cs="宋体"/>
          <w:b/>
          <w:sz w:val="18"/>
          <w:szCs w:val="28"/>
          <w:lang w:val="en-US" w:eastAsia="zh-CN"/>
        </w:rPr>
        <w:t>p364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答：增值产出 客户导向 结果导向 确定权重原则</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在设定绩效指标时，通常考虑两类标准（     ）</w:t>
      </w:r>
      <w:r>
        <w:rPr>
          <w:rFonts w:hint="eastAsia" w:ascii="宋体" w:hAnsi="宋体" w:eastAsia="宋体" w:cs="宋体"/>
          <w:b/>
          <w:sz w:val="18"/>
          <w:szCs w:val="28"/>
          <w:lang w:val="en-US" w:eastAsia="zh-CN"/>
        </w:rPr>
        <w:t>p367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答：基本标准 卓越标准</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标杆的管理分类按内容分为（     ）</w:t>
      </w:r>
      <w:r>
        <w:rPr>
          <w:rFonts w:hint="eastAsia" w:ascii="宋体" w:hAnsi="宋体" w:eastAsia="宋体" w:cs="宋体"/>
          <w:b/>
          <w:sz w:val="18"/>
          <w:szCs w:val="28"/>
          <w:lang w:val="en-US" w:eastAsia="zh-CN"/>
        </w:rPr>
        <w:t>p386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 xml:space="preserve">答：产品标杆管理 过程的标杆管理 管理的标杆管理 战略的标杆管理 最佳实践标杆管理 </w:t>
      </w:r>
    </w:p>
    <w:p>
      <w:pPr>
        <w:keepNext w:val="0"/>
        <w:keepLines w:val="0"/>
        <w:pageBreakBefore w:val="0"/>
        <w:widowControl w:val="0"/>
        <w:numPr>
          <w:ilvl w:val="0"/>
          <w:numId w:val="9"/>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标杆的管理分类按收集方法分为（     ）</w:t>
      </w:r>
      <w:r>
        <w:rPr>
          <w:rFonts w:hint="eastAsia" w:ascii="宋体" w:hAnsi="宋体" w:eastAsia="宋体" w:cs="宋体"/>
          <w:b/>
          <w:sz w:val="18"/>
          <w:szCs w:val="28"/>
          <w:lang w:val="en-US" w:eastAsia="zh-CN"/>
        </w:rPr>
        <w:t>p388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答：单项的标杆管理 合作的标杆管理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bCs/>
          <w:sz w:val="18"/>
          <w:szCs w:val="28"/>
          <w:lang w:eastAsia="zh-CN"/>
        </w:rPr>
      </w:pPr>
      <w:r>
        <w:rPr>
          <w:rFonts w:hint="eastAsia"/>
          <w:b/>
          <w:bCs/>
          <w:sz w:val="18"/>
          <w:szCs w:val="28"/>
          <w:lang w:eastAsia="zh-CN"/>
        </w:rPr>
        <w:t>四．名词解释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sz w:val="18"/>
          <w:szCs w:val="28"/>
          <w:lang w:val="en-US" w:eastAsia="zh-CN"/>
        </w:rPr>
      </w:pPr>
      <w:r>
        <w:rPr>
          <w:rFonts w:hint="eastAsia"/>
          <w:b/>
          <w:sz w:val="18"/>
          <w:szCs w:val="28"/>
          <w:lang w:val="en-US" w:eastAsia="zh-CN"/>
        </w:rPr>
        <w:t>1</w:t>
      </w:r>
      <w:r>
        <w:rPr>
          <w:rFonts w:hint="eastAsia"/>
          <w:sz w:val="18"/>
          <w:szCs w:val="28"/>
          <w:lang w:val="en-US" w:eastAsia="zh-CN"/>
        </w:rPr>
        <w:t>.工作分析</w:t>
      </w:r>
      <w:r>
        <w:rPr>
          <w:rFonts w:hint="eastAsia"/>
          <w:sz w:val="18"/>
          <w:szCs w:val="28"/>
          <w:lang w:val="en-US" w:eastAsia="zh-CN"/>
        </w:rPr>
        <w:tab/>
      </w:r>
      <w:r>
        <w:rPr>
          <w:rFonts w:hint="eastAsia"/>
          <w:b/>
          <w:sz w:val="18"/>
          <w:szCs w:val="28"/>
          <w:lang w:val="en-US" w:eastAsia="zh-CN"/>
        </w:rPr>
        <w:t>p68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sz w:val="18"/>
          <w:szCs w:val="28"/>
          <w:lang w:val="en-US" w:eastAsia="zh-CN"/>
        </w:rPr>
        <w:t>答:</w:t>
      </w:r>
      <w:r>
        <w:rPr>
          <w:rFonts w:ascii="宋体" w:hAnsi="宋体" w:eastAsia="宋体" w:cs="宋体"/>
          <w:sz w:val="18"/>
          <w:szCs w:val="28"/>
        </w:rPr>
        <w:t>工作分析又称职位分析、岗位分析或职务分析,工作分析是通过系统全面的情报收集手段，提供相关工作的全面信息，以便组织进行改善管理效率。</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绩效</w:t>
      </w:r>
      <w:r>
        <w:rPr>
          <w:rFonts w:ascii="宋体" w:hAnsi="宋体" w:eastAsia="宋体" w:cs="宋体"/>
          <w:sz w:val="18"/>
          <w:szCs w:val="28"/>
        </w:rPr>
        <w:t>标准</w:t>
      </w:r>
      <w:r>
        <w:rPr>
          <w:rFonts w:hint="eastAsia" w:ascii="宋体" w:hAnsi="宋体" w:eastAsia="宋体" w:cs="宋体"/>
          <w:b/>
          <w:sz w:val="18"/>
          <w:szCs w:val="28"/>
          <w:lang w:val="en-US" w:eastAsia="zh-CN"/>
        </w:rPr>
        <w:t>p134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eastAsia="zh-CN"/>
        </w:rPr>
      </w:pPr>
      <w:r>
        <w:rPr>
          <w:rFonts w:hint="eastAsia" w:ascii="宋体" w:hAnsi="宋体" w:eastAsia="宋体" w:cs="宋体"/>
          <w:sz w:val="18"/>
          <w:szCs w:val="28"/>
          <w:lang w:eastAsia="zh-CN"/>
        </w:rPr>
        <w:t>答：</w:t>
      </w:r>
      <w:r>
        <w:rPr>
          <w:rFonts w:ascii="宋体" w:hAnsi="宋体" w:eastAsia="宋体" w:cs="宋体"/>
          <w:sz w:val="18"/>
          <w:szCs w:val="28"/>
        </w:rPr>
        <w:t>指与其相对应的每一</w:t>
      </w:r>
      <w:r>
        <w:rPr>
          <w:rFonts w:hint="eastAsia" w:ascii="宋体" w:hAnsi="宋体" w:eastAsia="宋体" w:cs="宋体"/>
          <w:sz w:val="18"/>
          <w:szCs w:val="28"/>
          <w:lang w:eastAsia="zh-CN"/>
        </w:rPr>
        <w:t>目标任务达到的绩效要求</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结果绩效目标</w:t>
      </w:r>
      <w:r>
        <w:rPr>
          <w:rFonts w:hint="eastAsia" w:ascii="宋体" w:hAnsi="宋体" w:eastAsia="宋体" w:cs="宋体"/>
          <w:b/>
          <w:sz w:val="18"/>
          <w:szCs w:val="28"/>
          <w:lang w:val="en-US" w:eastAsia="zh-CN"/>
        </w:rPr>
        <w:t>p134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答：指员工在特定条件下应取得的阶段性成果，一般可以量化</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绩效评价</w:t>
      </w:r>
      <w:r>
        <w:rPr>
          <w:rFonts w:hint="eastAsia" w:ascii="宋体" w:hAnsi="宋体" w:eastAsia="宋体" w:cs="宋体"/>
          <w:b/>
          <w:sz w:val="18"/>
          <w:szCs w:val="28"/>
          <w:lang w:val="en-US" w:eastAsia="zh-CN"/>
        </w:rPr>
        <w:t>p139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指标指的是对被评价者的绩效(工作态度、工作行为、个人能力、业绩等因素)进行评价的各项目</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绩效评价尺度</w:t>
      </w:r>
      <w:r>
        <w:rPr>
          <w:rFonts w:hint="eastAsia" w:ascii="宋体" w:hAnsi="宋体" w:eastAsia="宋体" w:cs="宋体"/>
          <w:b/>
          <w:sz w:val="18"/>
          <w:szCs w:val="28"/>
          <w:lang w:val="en-US" w:eastAsia="zh-CN"/>
        </w:rPr>
        <w:t>p149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是用来将实际的绩效和绩效标准进行比较并确定实际的绩效处于绩效标准中具体位置的一种工具</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绩效辅导</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是指在管理者进行管理和员工接受管理的的过程中，通过双向沟通,使员工知道管理者希望他们做什么怎么做、做到什么程度、做不好的直接后果等信息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7</w:t>
      </w:r>
      <w:r>
        <w:rPr>
          <w:rFonts w:hint="eastAsia" w:ascii="宋体" w:hAnsi="宋体" w:eastAsia="宋体" w:cs="宋体"/>
          <w:sz w:val="18"/>
          <w:szCs w:val="28"/>
          <w:lang w:val="en-US" w:eastAsia="zh-CN"/>
        </w:rPr>
        <w:t>.</w:t>
      </w:r>
      <w:r>
        <w:rPr>
          <w:rFonts w:ascii="宋体" w:hAnsi="宋体" w:eastAsia="宋体" w:cs="宋体"/>
          <w:sz w:val="18"/>
          <w:szCs w:val="28"/>
        </w:rPr>
        <w:t>非正式沟通方法</w:t>
      </w:r>
      <w:r>
        <w:rPr>
          <w:rFonts w:hint="eastAsia" w:ascii="宋体" w:hAnsi="宋体" w:eastAsia="宋体" w:cs="宋体"/>
          <w:b/>
          <w:sz w:val="18"/>
          <w:szCs w:val="28"/>
          <w:lang w:val="en-US" w:eastAsia="zh-CN"/>
        </w:rPr>
        <w:t>p174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没有事先的计划，没有正式会议或书面形式，只是利用非正式的会议、闲聊、喝咖啡的间歇时间进行简短的交谈。</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绩效考核</w:t>
      </w:r>
      <w:r>
        <w:rPr>
          <w:rFonts w:hint="eastAsia" w:ascii="宋体" w:hAnsi="宋体" w:eastAsia="宋体" w:cs="宋体"/>
          <w:b/>
          <w:sz w:val="18"/>
          <w:szCs w:val="28"/>
          <w:lang w:val="en-US" w:eastAsia="zh-CN"/>
        </w:rPr>
        <w:t>p195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通常被称为绩效评估、绩效评价或业绩考核,它是运用科学的考核方法依据职位说明书和绩效考核标准对员工在绩效周期内的工作过程、工作结果和工作潜力进行有组织、有步骤地考核和评价，并将评定结果反馈给员工的过程。</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定性考核</w:t>
      </w:r>
      <w:r>
        <w:rPr>
          <w:rFonts w:hint="eastAsia" w:ascii="宋体" w:hAnsi="宋体" w:eastAsia="宋体" w:cs="宋体"/>
          <w:b/>
          <w:sz w:val="18"/>
          <w:szCs w:val="28"/>
          <w:lang w:val="en-US" w:eastAsia="zh-CN"/>
        </w:rPr>
        <w:t>p196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是由评估人在充分观察和征询意见的基础上对员工绩效所做的较为笼统的评价</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首因误差</w:t>
      </w:r>
      <w:r>
        <w:rPr>
          <w:rFonts w:hint="eastAsia" w:ascii="宋体" w:hAnsi="宋体" w:eastAsia="宋体" w:cs="宋体"/>
          <w:b/>
          <w:sz w:val="18"/>
          <w:szCs w:val="28"/>
          <w:lang w:val="en-US" w:eastAsia="zh-CN"/>
        </w:rPr>
        <w:t>p208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eastAsia="zh-CN"/>
        </w:rPr>
      </w:pPr>
      <w:r>
        <w:rPr>
          <w:rFonts w:hint="eastAsia" w:ascii="宋体" w:hAnsi="宋体" w:eastAsia="宋体" w:cs="宋体"/>
          <w:sz w:val="18"/>
          <w:szCs w:val="28"/>
          <w:lang w:val="en-US" w:eastAsia="zh-CN"/>
        </w:rPr>
        <w:t>答：</w:t>
      </w:r>
      <w:r>
        <w:rPr>
          <w:rFonts w:ascii="宋体" w:hAnsi="宋体" w:eastAsia="宋体" w:cs="宋体"/>
          <w:sz w:val="18"/>
          <w:szCs w:val="28"/>
        </w:rPr>
        <w:t>也称第一印象误差，,是指员工在绩效计划实施初期的绩效表现对考核者考核其以后的绩效表现会产生延续</w:t>
      </w:r>
      <w:r>
        <w:rPr>
          <w:rFonts w:hint="eastAsia" w:ascii="宋体" w:hAnsi="宋体" w:eastAsia="宋体" w:cs="宋体"/>
          <w:sz w:val="18"/>
          <w:szCs w:val="28"/>
          <w:lang w:eastAsia="zh-CN"/>
        </w:rPr>
        <w:t>性影响。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10</w:t>
      </w:r>
      <w:r>
        <w:rPr>
          <w:rFonts w:hint="eastAsia" w:ascii="宋体" w:hAnsi="宋体" w:eastAsia="宋体" w:cs="宋体"/>
          <w:sz w:val="18"/>
          <w:szCs w:val="28"/>
          <w:lang w:val="en-US" w:eastAsia="zh-CN"/>
        </w:rPr>
        <w:t>.</w:t>
      </w:r>
      <w:r>
        <w:rPr>
          <w:rFonts w:ascii="宋体" w:hAnsi="宋体" w:eastAsia="宋体" w:cs="宋体"/>
          <w:sz w:val="18"/>
          <w:szCs w:val="28"/>
        </w:rPr>
        <w:t>严格化倾向</w:t>
      </w:r>
      <w:r>
        <w:rPr>
          <w:rFonts w:hint="eastAsia" w:ascii="宋体" w:hAnsi="宋体" w:eastAsia="宋体" w:cs="宋体"/>
          <w:b/>
          <w:sz w:val="18"/>
          <w:szCs w:val="28"/>
          <w:lang w:val="en-US" w:eastAsia="zh-CN"/>
        </w:rPr>
        <w:t>p209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当考核主体在考核中有意提高考核标准、对被考核者所做的评价往往低于其实际业绩的倾向，我们称之为严格化倾向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b/>
          <w:sz w:val="18"/>
          <w:szCs w:val="28"/>
          <w:lang w:val="en-US" w:eastAsia="zh-CN"/>
        </w:rPr>
        <w:t>11</w:t>
      </w:r>
      <w:r>
        <w:rPr>
          <w:rFonts w:ascii="宋体" w:hAnsi="宋体" w:eastAsia="宋体" w:cs="宋体"/>
          <w:sz w:val="18"/>
          <w:szCs w:val="28"/>
        </w:rPr>
        <w:t>溢出误差</w:t>
      </w:r>
      <w:r>
        <w:rPr>
          <w:rFonts w:hint="eastAsia" w:ascii="宋体" w:hAnsi="宋体" w:eastAsia="宋体" w:cs="宋体"/>
          <w:b/>
          <w:sz w:val="18"/>
          <w:szCs w:val="28"/>
          <w:lang w:val="en-US" w:eastAsia="zh-CN"/>
        </w:rPr>
        <w:t>p210</w:t>
      </w:r>
      <w:r>
        <w:rPr>
          <w:rFonts w:ascii="宋体" w:hAnsi="宋体" w:eastAsia="宋体" w:cs="宋体"/>
          <w:sz w:val="18"/>
          <w:szCs w:val="28"/>
        </w:rPr>
        <w:br w:type="textWrapping"/>
      </w:r>
      <w:r>
        <w:rPr>
          <w:rFonts w:hint="eastAsia" w:ascii="宋体" w:hAnsi="宋体" w:eastAsia="宋体" w:cs="宋体"/>
          <w:sz w:val="18"/>
          <w:szCs w:val="28"/>
          <w:lang w:eastAsia="zh-CN"/>
        </w:rPr>
        <w:t>答：</w:t>
      </w:r>
      <w:r>
        <w:rPr>
          <w:rFonts w:ascii="宋体" w:hAnsi="宋体" w:eastAsia="宋体" w:cs="宋体"/>
          <w:sz w:val="18"/>
          <w:szCs w:val="28"/>
        </w:rPr>
        <w:t>用子溢出误差是指因被考核者在考核期之前的绩效失误而降低其考核等级。</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ascii="宋体" w:hAnsi="宋体" w:eastAsia="宋体" w:cs="宋体"/>
          <w:sz w:val="18"/>
          <w:szCs w:val="28"/>
        </w:rPr>
        <w:t>绩效面谈</w:t>
      </w:r>
      <w:r>
        <w:rPr>
          <w:rFonts w:hint="eastAsia" w:ascii="宋体" w:hAnsi="宋体" w:eastAsia="宋体" w:cs="宋体"/>
          <w:b/>
          <w:sz w:val="18"/>
          <w:szCs w:val="28"/>
          <w:lang w:val="en-US" w:eastAsia="zh-CN"/>
        </w:rPr>
        <w:t>p243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是指绩效结果反馈者与被考评人之间共同针对绩效评估结果所做的检视与讨论。</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绩效改进</w:t>
      </w:r>
      <w:r>
        <w:rPr>
          <w:rFonts w:hint="eastAsia" w:ascii="宋体" w:hAnsi="宋体" w:eastAsia="宋体" w:cs="宋体"/>
          <w:b/>
          <w:sz w:val="18"/>
          <w:szCs w:val="28"/>
          <w:lang w:val="en-US" w:eastAsia="zh-CN"/>
        </w:rPr>
        <w:t>p272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是一个整体性和系统化的工具与方法，指为有效解决绩效问题，运用系统思维，通过分析问题及其根本原因找到有效的解决方法,并选出最具经济效益的实施方案，从而提高组织绩效。</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特殊奖金认可计划</w:t>
      </w:r>
      <w:r>
        <w:rPr>
          <w:rFonts w:hint="eastAsia" w:ascii="宋体" w:hAnsi="宋体" w:eastAsia="宋体" w:cs="宋体"/>
          <w:b/>
          <w:sz w:val="18"/>
          <w:szCs w:val="28"/>
          <w:lang w:val="en-US" w:eastAsia="zh-CN"/>
        </w:rPr>
        <w:t>p290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是在员工努力的程度超出了工作标准的要求，为企业创造了优异的业绩或作出了重大贡献时，企业给予他们的一次性奖励。</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自我报告法</w:t>
      </w:r>
      <w:r>
        <w:rPr>
          <w:rFonts w:hint="eastAsia" w:ascii="宋体" w:hAnsi="宋体" w:eastAsia="宋体" w:cs="宋体"/>
          <w:b/>
          <w:sz w:val="18"/>
          <w:szCs w:val="28"/>
          <w:lang w:val="en-US" w:eastAsia="zh-CN"/>
        </w:rPr>
        <w:t>p304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也称为报告法，通常是被评估人利用书面的形式对自己所从事的工作进行总结与评估的一种方法</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因素考核法</w:t>
      </w:r>
      <w:r>
        <w:rPr>
          <w:rFonts w:hint="eastAsia" w:ascii="宋体" w:hAnsi="宋体" w:eastAsia="宋体" w:cs="宋体"/>
          <w:b/>
          <w:sz w:val="18"/>
          <w:szCs w:val="28"/>
          <w:lang w:val="en-US" w:eastAsia="zh-CN"/>
        </w:rPr>
        <w:t>p309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也称因素评价法，是一种应用非常广泛的岗位价值评价定量方法</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平均比较法</w:t>
      </w:r>
      <w:r>
        <w:rPr>
          <w:rFonts w:hint="eastAsia" w:ascii="宋体" w:hAnsi="宋体" w:eastAsia="宋体" w:cs="宋体"/>
          <w:b/>
          <w:sz w:val="18"/>
          <w:szCs w:val="28"/>
          <w:lang w:val="en-US" w:eastAsia="zh-CN"/>
        </w:rPr>
        <w:t>p321</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eastAsia="zh-CN"/>
        </w:rPr>
        <w:t>答：</w:t>
      </w:r>
      <w:r>
        <w:rPr>
          <w:rFonts w:ascii="宋体" w:hAnsi="宋体" w:eastAsia="宋体" w:cs="宋体"/>
          <w:sz w:val="18"/>
          <w:szCs w:val="28"/>
        </w:rPr>
        <w:t>是简单排序法的一种演变,要求将每一 一个被评估者的工作业绩与其他所有被评估者进行比较，最后获得有利对比结果最多的员工，在绩效考核记录中排在最前面，相反，获得有利对比结果最少的员工，则排在最后。</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不良事故考核法</w:t>
      </w:r>
      <w:r>
        <w:rPr>
          <w:rFonts w:hint="eastAsia" w:ascii="宋体" w:hAnsi="宋体" w:eastAsia="宋体" w:cs="宋体"/>
          <w:b/>
          <w:sz w:val="18"/>
          <w:szCs w:val="28"/>
          <w:lang w:val="en-US" w:eastAsia="zh-CN"/>
        </w:rPr>
        <w:t>p332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答：是通过对预先设计不良事故的清单对员工的绩效进行考核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b/>
          <w:sz w:val="18"/>
          <w:szCs w:val="28"/>
          <w:lang w:val="en-US" w:eastAsia="zh-CN"/>
        </w:rPr>
        <w:t>20</w:t>
      </w:r>
      <w:r>
        <w:rPr>
          <w:rFonts w:hint="eastAsia" w:ascii="宋体" w:hAnsi="宋体" w:eastAsia="宋体" w:cs="宋体"/>
          <w:sz w:val="18"/>
          <w:szCs w:val="28"/>
          <w:lang w:val="en-US" w:eastAsia="zh-CN"/>
        </w:rPr>
        <w:t>.</w:t>
      </w:r>
      <w:r>
        <w:rPr>
          <w:rFonts w:ascii="宋体" w:hAnsi="宋体" w:eastAsia="宋体" w:cs="宋体"/>
          <w:b/>
          <w:sz w:val="18"/>
          <w:szCs w:val="28"/>
        </w:rPr>
        <w:t>360</w:t>
      </w:r>
      <w:r>
        <w:rPr>
          <w:rFonts w:ascii="宋体" w:hAnsi="宋体" w:eastAsia="宋体" w:cs="宋体"/>
          <w:sz w:val="18"/>
          <w:szCs w:val="28"/>
        </w:rPr>
        <w:t>度绩效反馈</w:t>
      </w:r>
      <w:r>
        <w:rPr>
          <w:rFonts w:hint="eastAsia" w:ascii="宋体" w:hAnsi="宋体" w:eastAsia="宋体" w:cs="宋体"/>
          <w:b/>
          <w:sz w:val="18"/>
          <w:szCs w:val="28"/>
          <w:lang w:val="en-US" w:eastAsia="zh-CN"/>
        </w:rPr>
        <w:t>p335</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也称为全视角考评或多源评价，是指由被考评者本人、上级、下级、同事甚至客户等了解被考评者的人共同作为考评者,全方位的从各个角度来了解被考评者的绩效行为</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工作标准法</w:t>
      </w:r>
      <w:r>
        <w:rPr>
          <w:rFonts w:hint="eastAsia" w:ascii="宋体" w:hAnsi="宋体" w:eastAsia="宋体" w:cs="宋体"/>
          <w:b/>
          <w:sz w:val="18"/>
          <w:szCs w:val="28"/>
          <w:lang w:val="en-US" w:eastAsia="zh-CN"/>
        </w:rPr>
        <w:t>p343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eastAsia="zh-CN"/>
        </w:rPr>
        <w:t>答：</w:t>
      </w:r>
      <w:r>
        <w:rPr>
          <w:rFonts w:ascii="宋体" w:hAnsi="宋体" w:eastAsia="宋体" w:cs="宋体"/>
          <w:sz w:val="18"/>
          <w:szCs w:val="28"/>
        </w:rPr>
        <w:t>也称作劳动标准法或劳动定额法，是把员工的实际工作或工作标准与已制定的工作标准或劳动定额相比较来考核员工工作绩效的</w:t>
      </w:r>
      <w:r>
        <w:rPr>
          <w:rFonts w:hint="eastAsia" w:ascii="宋体" w:hAnsi="宋体" w:eastAsia="宋体" w:cs="宋体"/>
          <w:sz w:val="18"/>
          <w:szCs w:val="28"/>
          <w:lang w:eastAsia="zh-CN"/>
        </w:rPr>
        <w:t>一</w:t>
      </w:r>
      <w:r>
        <w:rPr>
          <w:rFonts w:ascii="宋体" w:hAnsi="宋体" w:eastAsia="宋体" w:cs="宋体"/>
          <w:sz w:val="18"/>
          <w:szCs w:val="28"/>
        </w:rPr>
        <w:t>种常用考核方法</w:t>
      </w:r>
    </w:p>
    <w:p>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竞争标杆管理</w:t>
      </w:r>
      <w:r>
        <w:rPr>
          <w:rFonts w:hint="eastAsia" w:ascii="宋体" w:hAnsi="宋体" w:eastAsia="宋体" w:cs="宋体"/>
          <w:b/>
          <w:sz w:val="18"/>
          <w:szCs w:val="28"/>
          <w:lang w:val="en-US" w:eastAsia="zh-CN"/>
        </w:rPr>
        <w:t>p386</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指以竞争为基准的标杆管理。竞争标杆管理的目标是与有着相同市场的企业在产品、服务和工作流程等方面的绩效与实践进行比较，直接面对竞争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bCs/>
          <w:sz w:val="18"/>
          <w:szCs w:val="28"/>
          <w:lang w:eastAsia="zh-CN"/>
        </w:rPr>
      </w:pPr>
      <w:r>
        <w:rPr>
          <w:rFonts w:hint="eastAsia"/>
          <w:b/>
          <w:bCs/>
          <w:sz w:val="18"/>
          <w:szCs w:val="28"/>
          <w:lang w:eastAsia="zh-CN"/>
        </w:rPr>
        <w:t>五．简答</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default"/>
          <w:sz w:val="18"/>
          <w:szCs w:val="28"/>
          <w:lang w:val="en-US" w:eastAsia="zh-CN"/>
        </w:rPr>
      </w:pPr>
      <w:r>
        <w:rPr>
          <w:rFonts w:hint="eastAsia"/>
          <w:b/>
          <w:sz w:val="18"/>
          <w:szCs w:val="28"/>
          <w:lang w:val="en-US" w:eastAsia="zh-CN"/>
        </w:rPr>
        <w:t>1</w:t>
      </w:r>
      <w:r>
        <w:rPr>
          <w:rFonts w:hint="eastAsia"/>
          <w:sz w:val="18"/>
          <w:szCs w:val="28"/>
          <w:lang w:val="en-US" w:eastAsia="zh-CN"/>
        </w:rPr>
        <w:t>.绩效管理的特点</w:t>
      </w:r>
      <w:r>
        <w:rPr>
          <w:rFonts w:hint="eastAsia"/>
          <w:b/>
          <w:bCs/>
          <w:sz w:val="18"/>
          <w:szCs w:val="28"/>
          <w:lang w:val="en-US" w:eastAsia="zh-CN"/>
        </w:rPr>
        <w:t>p8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sz w:val="18"/>
          <w:szCs w:val="28"/>
          <w:lang w:val="en-US" w:eastAsia="zh-CN"/>
        </w:rPr>
      </w:pPr>
      <w:r>
        <w:rPr>
          <w:rFonts w:hint="eastAsia"/>
          <w:sz w:val="18"/>
          <w:szCs w:val="28"/>
          <w:lang w:val="en-US" w:eastAsia="zh-CN"/>
        </w:rPr>
        <w:t>答：目标导向 强调发展 以人为本 系统思维 注重沟通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b/>
          <w:bCs/>
          <w:sz w:val="18"/>
          <w:szCs w:val="28"/>
          <w:lang w:val="en-US" w:eastAsia="zh-CN"/>
        </w:rPr>
      </w:pPr>
      <w:r>
        <w:rPr>
          <w:rFonts w:hint="eastAsia"/>
          <w:b/>
          <w:sz w:val="18"/>
          <w:szCs w:val="28"/>
          <w:lang w:val="en-US" w:eastAsia="zh-CN"/>
        </w:rPr>
        <w:t>2</w:t>
      </w:r>
      <w:r>
        <w:rPr>
          <w:rFonts w:hint="eastAsia"/>
          <w:sz w:val="18"/>
          <w:szCs w:val="28"/>
          <w:lang w:val="en-US" w:eastAsia="zh-CN"/>
        </w:rPr>
        <w:t xml:space="preserve">.绩效管理的目的 </w:t>
      </w:r>
      <w:r>
        <w:rPr>
          <w:rFonts w:hint="eastAsia"/>
          <w:b/>
          <w:bCs/>
          <w:sz w:val="18"/>
          <w:szCs w:val="28"/>
          <w:lang w:val="en-US" w:eastAsia="zh-CN"/>
        </w:rPr>
        <w:t>p9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b w:val="0"/>
          <w:bCs w:val="0"/>
          <w:sz w:val="18"/>
          <w:szCs w:val="28"/>
          <w:lang w:val="en-US" w:eastAsia="zh-CN"/>
        </w:rPr>
      </w:pPr>
      <w:r>
        <w:rPr>
          <w:rFonts w:hint="eastAsia"/>
          <w:b w:val="0"/>
          <w:bCs w:val="0"/>
          <w:sz w:val="18"/>
          <w:szCs w:val="28"/>
          <w:lang w:val="en-US" w:eastAsia="zh-CN"/>
        </w:rPr>
        <w:t>答：战略目的 管理目的 开发目的 信息传递目的 组织维持目的 档案记录目的</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textAlignment w:val="auto"/>
        <w:rPr>
          <w:rFonts w:hint="eastAsia"/>
          <w:b w:val="0"/>
          <w:bCs w:val="0"/>
          <w:sz w:val="18"/>
          <w:szCs w:val="28"/>
          <w:lang w:val="en-US" w:eastAsia="zh-CN"/>
        </w:rPr>
      </w:pPr>
      <w:r>
        <w:rPr>
          <w:rFonts w:hint="eastAsia"/>
          <w:b w:val="0"/>
          <w:bCs w:val="0"/>
          <w:sz w:val="18"/>
          <w:szCs w:val="28"/>
          <w:lang w:val="en-US" w:eastAsia="zh-CN"/>
        </w:rPr>
        <w:t>绩效管理的基本流程</w:t>
      </w:r>
      <w:r>
        <w:rPr>
          <w:rFonts w:hint="eastAsia"/>
          <w:b/>
          <w:bCs w:val="0"/>
          <w:sz w:val="18"/>
          <w:szCs w:val="28"/>
          <w:lang w:val="en-US" w:eastAsia="zh-CN"/>
        </w:rPr>
        <w:t>p26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b w:val="0"/>
          <w:bCs w:val="0"/>
          <w:sz w:val="18"/>
          <w:szCs w:val="28"/>
          <w:lang w:val="en-US" w:eastAsia="zh-CN"/>
        </w:rPr>
      </w:pPr>
      <w:r>
        <w:rPr>
          <w:rFonts w:hint="eastAsia"/>
          <w:b w:val="0"/>
          <w:bCs w:val="0"/>
          <w:sz w:val="18"/>
          <w:szCs w:val="28"/>
          <w:lang w:val="en-US" w:eastAsia="zh-CN"/>
        </w:rPr>
        <w:t>答：绩效计划 绩效实施 绩效评价 绩效应用 绩效改进</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企业要真正实现从绩效考核到绩效管理的转化,需要具备相应的条件</w:t>
      </w:r>
      <w:r>
        <w:rPr>
          <w:rFonts w:hint="eastAsia" w:ascii="宋体" w:hAnsi="宋体" w:eastAsia="宋体" w:cs="宋体"/>
          <w:sz w:val="18"/>
          <w:szCs w:val="28"/>
          <w:lang w:eastAsia="zh-CN"/>
        </w:rPr>
        <w:t>有哪些</w:t>
      </w:r>
      <w:r>
        <w:rPr>
          <w:rFonts w:hint="eastAsia" w:ascii="宋体" w:hAnsi="宋体" w:eastAsia="宋体" w:cs="宋体"/>
          <w:b/>
          <w:sz w:val="18"/>
          <w:szCs w:val="28"/>
          <w:lang w:val="en-US" w:eastAsia="zh-CN"/>
        </w:rPr>
        <w:t>p37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实行战略管理</w:t>
      </w:r>
      <w:r>
        <w:rPr>
          <w:rFonts w:hint="eastAsia" w:ascii="宋体" w:hAnsi="宋体" w:eastAsia="宋体" w:cs="宋体"/>
          <w:sz w:val="18"/>
          <w:szCs w:val="28"/>
          <w:lang w:val="en-US" w:eastAsia="zh-CN"/>
        </w:rPr>
        <w:t xml:space="preserve"> </w:t>
      </w:r>
      <w:r>
        <w:rPr>
          <w:rFonts w:ascii="宋体" w:hAnsi="宋体" w:eastAsia="宋体" w:cs="宋体"/>
          <w:sz w:val="18"/>
          <w:szCs w:val="28"/>
        </w:rPr>
        <w:t>形成合理的组织体系</w:t>
      </w:r>
      <w:r>
        <w:rPr>
          <w:rFonts w:hint="eastAsia" w:ascii="宋体" w:hAnsi="宋体" w:eastAsia="宋体" w:cs="宋体"/>
          <w:sz w:val="18"/>
          <w:szCs w:val="28"/>
          <w:lang w:val="en-US" w:eastAsia="zh-CN"/>
        </w:rPr>
        <w:t xml:space="preserve"> </w:t>
      </w:r>
      <w:r>
        <w:rPr>
          <w:rFonts w:ascii="宋体" w:hAnsi="宋体" w:eastAsia="宋体" w:cs="宋体"/>
          <w:sz w:val="18"/>
          <w:szCs w:val="28"/>
        </w:rPr>
        <w:t>拥有扎实的管理基础工作</w:t>
      </w:r>
      <w:r>
        <w:rPr>
          <w:rFonts w:hint="eastAsia" w:ascii="宋体" w:hAnsi="宋体" w:eastAsia="宋体" w:cs="宋体"/>
          <w:sz w:val="18"/>
          <w:szCs w:val="28"/>
          <w:lang w:val="en-US" w:eastAsia="zh-CN"/>
        </w:rPr>
        <w:t xml:space="preserve"> </w:t>
      </w:r>
      <w:r>
        <w:rPr>
          <w:rFonts w:ascii="宋体" w:hAnsi="宋体" w:eastAsia="宋体" w:cs="宋体"/>
          <w:sz w:val="18"/>
          <w:szCs w:val="28"/>
        </w:rPr>
        <w:t>具备绩效导向的企业文化</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绩效考评系统的建立机制</w:t>
      </w:r>
      <w:r>
        <w:rPr>
          <w:rFonts w:hint="eastAsia" w:ascii="宋体" w:hAnsi="宋体" w:eastAsia="宋体" w:cs="宋体"/>
          <w:b/>
          <w:sz w:val="18"/>
          <w:szCs w:val="28"/>
          <w:lang w:val="en-US" w:eastAsia="zh-CN"/>
        </w:rPr>
        <w:t>p62</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eastAsia="zh-CN"/>
        </w:rPr>
      </w:pPr>
      <w:r>
        <w:rPr>
          <w:rFonts w:hint="eastAsia" w:ascii="宋体" w:hAnsi="宋体" w:eastAsia="宋体" w:cs="宋体"/>
          <w:sz w:val="18"/>
          <w:szCs w:val="28"/>
          <w:lang w:val="en-US" w:eastAsia="zh-CN"/>
        </w:rPr>
        <w:t>答：</w:t>
      </w:r>
      <w:r>
        <w:rPr>
          <w:rFonts w:ascii="宋体" w:hAnsi="宋体" w:eastAsia="宋体" w:cs="宋体"/>
          <w:sz w:val="18"/>
          <w:szCs w:val="28"/>
        </w:rPr>
        <w:t>员工参与机制</w:t>
      </w:r>
      <w:r>
        <w:rPr>
          <w:rFonts w:hint="eastAsia" w:ascii="宋体" w:hAnsi="宋体" w:eastAsia="宋体" w:cs="宋体"/>
          <w:sz w:val="18"/>
          <w:szCs w:val="28"/>
          <w:lang w:val="en-US" w:eastAsia="zh-CN"/>
        </w:rPr>
        <w:t xml:space="preserve"> </w:t>
      </w:r>
      <w:r>
        <w:rPr>
          <w:rFonts w:ascii="宋体" w:hAnsi="宋体" w:eastAsia="宋体" w:cs="宋体"/>
          <w:sz w:val="18"/>
          <w:szCs w:val="28"/>
        </w:rPr>
        <w:t>自我评定的机</w:t>
      </w:r>
      <w:r>
        <w:rPr>
          <w:rFonts w:hint="eastAsia" w:ascii="宋体" w:hAnsi="宋体" w:eastAsia="宋体" w:cs="宋体"/>
          <w:sz w:val="18"/>
          <w:szCs w:val="28"/>
          <w:lang w:eastAsia="zh-CN"/>
        </w:rPr>
        <w:t>制</w:t>
      </w:r>
      <w:r>
        <w:rPr>
          <w:rFonts w:hint="eastAsia" w:ascii="宋体" w:hAnsi="宋体" w:eastAsia="宋体" w:cs="宋体"/>
          <w:sz w:val="18"/>
          <w:szCs w:val="28"/>
          <w:lang w:val="en-US" w:eastAsia="zh-CN"/>
        </w:rPr>
        <w:t xml:space="preserve"> </w:t>
      </w:r>
      <w:r>
        <w:rPr>
          <w:rFonts w:ascii="宋体" w:hAnsi="宋体" w:eastAsia="宋体" w:cs="宋体"/>
          <w:sz w:val="18"/>
          <w:szCs w:val="28"/>
        </w:rPr>
        <w:t>反馈机制</w:t>
      </w:r>
      <w:r>
        <w:rPr>
          <w:rFonts w:hint="eastAsia" w:ascii="宋体" w:hAnsi="宋体" w:eastAsia="宋体" w:cs="宋体"/>
          <w:sz w:val="18"/>
          <w:szCs w:val="28"/>
          <w:lang w:val="en-US" w:eastAsia="zh-CN"/>
        </w:rPr>
        <w:t xml:space="preserve"> </w:t>
      </w:r>
      <w:r>
        <w:rPr>
          <w:rFonts w:ascii="宋体" w:hAnsi="宋体" w:eastAsia="宋体" w:cs="宋体"/>
          <w:sz w:val="18"/>
          <w:szCs w:val="28"/>
        </w:rPr>
        <w:t>申诉机制</w:t>
      </w:r>
      <w:r>
        <w:rPr>
          <w:rFonts w:hint="eastAsia" w:ascii="宋体" w:hAnsi="宋体" w:eastAsia="宋体" w:cs="宋体"/>
          <w:sz w:val="18"/>
          <w:szCs w:val="28"/>
          <w:lang w:val="en-US" w:eastAsia="zh-CN"/>
        </w:rPr>
        <w:t xml:space="preserve"> </w:t>
      </w:r>
      <w:r>
        <w:rPr>
          <w:rFonts w:ascii="宋体" w:hAnsi="宋体" w:eastAsia="宋体" w:cs="宋体"/>
          <w:sz w:val="18"/>
          <w:szCs w:val="28"/>
        </w:rPr>
        <w:t>绩效信息</w:t>
      </w:r>
      <w:r>
        <w:rPr>
          <w:rFonts w:hint="eastAsia" w:ascii="宋体" w:hAnsi="宋体" w:eastAsia="宋体" w:cs="宋体"/>
          <w:sz w:val="18"/>
          <w:szCs w:val="28"/>
          <w:lang w:eastAsia="zh-CN"/>
        </w:rPr>
        <w:t>收集系统</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工作分析对绩效管理环节的作用</w:t>
      </w:r>
      <w:r>
        <w:rPr>
          <w:rFonts w:hint="eastAsia" w:ascii="宋体" w:hAnsi="宋体" w:eastAsia="宋体" w:cs="宋体"/>
          <w:b/>
          <w:sz w:val="18"/>
          <w:szCs w:val="28"/>
          <w:lang w:val="en-US" w:eastAsia="zh-CN"/>
        </w:rPr>
        <w:t>p74</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职位描述是绩效目标评估指标的</w:t>
      </w:r>
      <w:r>
        <w:rPr>
          <w:rFonts w:hint="eastAsia" w:ascii="宋体" w:hAnsi="宋体" w:eastAsia="宋体" w:cs="宋体"/>
          <w:sz w:val="18"/>
          <w:szCs w:val="28"/>
          <w:lang w:eastAsia="zh-CN"/>
        </w:rPr>
        <w:t>来源</w:t>
      </w:r>
      <w:r>
        <w:rPr>
          <w:rFonts w:hint="eastAsia" w:ascii="宋体" w:hAnsi="宋体" w:eastAsia="宋体" w:cs="宋体"/>
          <w:sz w:val="18"/>
          <w:szCs w:val="28"/>
          <w:lang w:val="en-US" w:eastAsia="zh-CN"/>
        </w:rPr>
        <w:t xml:space="preserve">  </w:t>
      </w:r>
      <w:r>
        <w:rPr>
          <w:rFonts w:ascii="宋体" w:hAnsi="宋体" w:eastAsia="宋体" w:cs="宋体"/>
          <w:sz w:val="18"/>
          <w:szCs w:val="28"/>
        </w:rPr>
        <w:t>职位的工作关系决定了绩效评估关系</w:t>
      </w:r>
      <w:r>
        <w:rPr>
          <w:rFonts w:hint="eastAsia" w:ascii="宋体" w:hAnsi="宋体" w:eastAsia="宋体" w:cs="宋体"/>
          <w:sz w:val="18"/>
          <w:szCs w:val="28"/>
          <w:lang w:val="en-US" w:eastAsia="zh-CN"/>
        </w:rPr>
        <w:t xml:space="preserve">  </w:t>
      </w:r>
      <w:r>
        <w:rPr>
          <w:rFonts w:ascii="宋体" w:hAnsi="宋体" w:eastAsia="宋体" w:cs="宋体"/>
          <w:sz w:val="18"/>
          <w:szCs w:val="28"/>
        </w:rPr>
        <w:t>工作岗位的工作特点决定了绩效管理的方式</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绩效目标的重要性</w:t>
      </w:r>
      <w:r>
        <w:rPr>
          <w:rFonts w:hint="eastAsia" w:ascii="宋体" w:hAnsi="宋体" w:eastAsia="宋体" w:cs="宋体"/>
          <w:b/>
          <w:sz w:val="18"/>
          <w:szCs w:val="28"/>
          <w:lang w:val="en-US" w:eastAsia="zh-CN"/>
        </w:rPr>
        <w:t>p133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(一) 为员工提供行动指南 ,有利于员工进行自我管理(二) 有助于员工了解 自己的工作在组织中的价值(三)为绩效实施和绩效评价提供主要的依据</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绩效目标的制定原则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(一)目标是具体的(二)自标是可衡量的(三)目标是可达到</w:t>
      </w:r>
      <w:r>
        <w:rPr>
          <w:rFonts w:hint="eastAsia" w:ascii="宋体" w:hAnsi="宋体" w:eastAsia="宋体" w:cs="宋体"/>
          <w:sz w:val="18"/>
          <w:szCs w:val="28"/>
          <w:lang w:eastAsia="zh-CN"/>
        </w:rPr>
        <w:t>的</w:t>
      </w:r>
      <w:r>
        <w:rPr>
          <w:rFonts w:ascii="宋体" w:hAnsi="宋体" w:eastAsia="宋体" w:cs="宋体"/>
          <w:sz w:val="18"/>
          <w:szCs w:val="28"/>
        </w:rPr>
        <w:t>(四)目标是与公司和部门目标高度相关的</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设置绩效评价指标的基本要求</w:t>
      </w:r>
      <w:r>
        <w:rPr>
          <w:rFonts w:hint="eastAsia" w:ascii="宋体" w:hAnsi="宋体" w:eastAsia="宋体" w:cs="宋体"/>
          <w:b/>
          <w:sz w:val="18"/>
          <w:szCs w:val="28"/>
          <w:lang w:val="en-US" w:eastAsia="zh-CN"/>
        </w:rPr>
        <w:t>p140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答：战略一致性 指标内涵清晰明确 指标独立性 指标具有针对性 指标具有可测量性</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绩效评价标准的要求</w:t>
      </w:r>
      <w:r>
        <w:rPr>
          <w:rFonts w:hint="eastAsia" w:ascii="宋体" w:hAnsi="宋体" w:eastAsia="宋体" w:cs="宋体"/>
          <w:b/>
          <w:sz w:val="18"/>
          <w:szCs w:val="28"/>
          <w:lang w:val="en-US" w:eastAsia="zh-CN"/>
        </w:rPr>
        <w:t>p143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.标准评价标准的要求</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.标准是可以达到的</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.标准是人为所知的</w:t>
      </w: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.标准是经过协商而制定的</w:t>
      </w:r>
      <w:r>
        <w:rPr>
          <w:rFonts w:hint="eastAsia" w:ascii="宋体" w:hAnsi="宋体" w:eastAsia="宋体" w:cs="宋体"/>
          <w:b/>
          <w:sz w:val="18"/>
          <w:szCs w:val="28"/>
          <w:lang w:val="en-US" w:eastAsia="zh-CN"/>
        </w:rPr>
        <w:t>5</w:t>
      </w:r>
      <w:r>
        <w:rPr>
          <w:rFonts w:hint="eastAsia" w:ascii="宋体" w:hAnsi="宋体" w:eastAsia="宋体" w:cs="宋体"/>
          <w:sz w:val="18"/>
          <w:szCs w:val="28"/>
          <w:lang w:val="en-US" w:eastAsia="zh-CN"/>
        </w:rPr>
        <w:t>.标准要尽可能具体而且可以衡量</w:t>
      </w:r>
      <w:r>
        <w:rPr>
          <w:rFonts w:hint="eastAsia" w:ascii="宋体" w:hAnsi="宋体" w:eastAsia="宋体" w:cs="宋体"/>
          <w:b/>
          <w:sz w:val="18"/>
          <w:szCs w:val="28"/>
          <w:lang w:val="en-US" w:eastAsia="zh-CN"/>
        </w:rPr>
        <w:t>6</w:t>
      </w:r>
      <w:r>
        <w:rPr>
          <w:rFonts w:hint="eastAsia" w:ascii="宋体" w:hAnsi="宋体" w:eastAsia="宋体" w:cs="宋体"/>
          <w:sz w:val="18"/>
          <w:szCs w:val="28"/>
          <w:lang w:val="en-US" w:eastAsia="zh-CN"/>
        </w:rPr>
        <w:t>.标准要有时间限制</w:t>
      </w:r>
      <w:r>
        <w:rPr>
          <w:rFonts w:hint="eastAsia" w:ascii="宋体" w:hAnsi="宋体" w:eastAsia="宋体" w:cs="宋体"/>
          <w:b/>
          <w:sz w:val="18"/>
          <w:szCs w:val="28"/>
          <w:lang w:val="en-US" w:eastAsia="zh-CN"/>
        </w:rPr>
        <w:t>7</w:t>
      </w:r>
      <w:r>
        <w:rPr>
          <w:rFonts w:hint="eastAsia" w:ascii="宋体" w:hAnsi="宋体" w:eastAsia="宋体" w:cs="宋体"/>
          <w:sz w:val="18"/>
          <w:szCs w:val="28"/>
          <w:lang w:val="en-US" w:eastAsia="zh-CN"/>
        </w:rPr>
        <w:t>.标准是可以改变的</w:t>
      </w:r>
    </w:p>
    <w:p>
      <w:pPr>
        <w:keepNext w:val="0"/>
        <w:keepLines w:val="0"/>
        <w:pageBreakBefore w:val="0"/>
        <w:widowControl w:val="0"/>
        <w:numPr>
          <w:ilvl w:val="0"/>
          <w:numId w:val="12"/>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定期面谈的优缺点</w:t>
      </w:r>
      <w:r>
        <w:rPr>
          <w:rFonts w:hint="eastAsia" w:ascii="宋体" w:hAnsi="宋体" w:eastAsia="宋体" w:cs="宋体"/>
          <w:b/>
          <w:sz w:val="18"/>
          <w:szCs w:val="28"/>
          <w:lang w:val="en-US" w:eastAsia="zh-CN"/>
        </w:rPr>
        <w:t>p171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ascii="宋体" w:hAnsi="宋体" w:eastAsia="宋体" w:cs="宋体"/>
          <w:sz w:val="18"/>
          <w:szCs w:val="28"/>
        </w:rPr>
        <w:t>优点</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w:t>
      </w:r>
      <w:r>
        <w:rPr>
          <w:rFonts w:ascii="宋体" w:hAnsi="宋体" w:eastAsia="宋体" w:cs="宋体"/>
          <w:sz w:val="18"/>
          <w:szCs w:val="28"/>
        </w:rPr>
        <w:t>.沟通程度较深</w:t>
      </w:r>
      <w:r>
        <w:rPr>
          <w:rFonts w:ascii="宋体" w:hAnsi="宋体" w:eastAsia="宋体" w:cs="宋体"/>
          <w:b/>
          <w:sz w:val="18"/>
          <w:szCs w:val="28"/>
        </w:rPr>
        <w:t>2</w:t>
      </w:r>
      <w:r>
        <w:rPr>
          <w:rFonts w:ascii="宋体" w:hAnsi="宋体" w:eastAsia="宋体" w:cs="宋体"/>
          <w:sz w:val="18"/>
          <w:szCs w:val="28"/>
        </w:rPr>
        <w:t>.可以对某些不便公开的事情进行沟通</w:t>
      </w:r>
      <w:r>
        <w:rPr>
          <w:rFonts w:ascii="宋体" w:hAnsi="宋体" w:eastAsia="宋体" w:cs="宋体"/>
          <w:b/>
          <w:sz w:val="18"/>
          <w:szCs w:val="28"/>
        </w:rPr>
        <w:t>3</w:t>
      </w:r>
      <w:r>
        <w:rPr>
          <w:rFonts w:ascii="宋体" w:hAnsi="宋体" w:eastAsia="宋体" w:cs="宋体"/>
          <w:sz w:val="18"/>
          <w:szCs w:val="28"/>
        </w:rPr>
        <w:t>.员工容易对管理者产生亲近感，气氛</w:t>
      </w:r>
      <w:r>
        <w:rPr>
          <w:rFonts w:ascii="宋体" w:hAnsi="宋体" w:eastAsia="宋体" w:cs="宋体"/>
          <w:b/>
          <w:sz w:val="18"/>
          <w:szCs w:val="28"/>
        </w:rPr>
        <w:t>4</w:t>
      </w:r>
      <w:r>
        <w:rPr>
          <w:rFonts w:ascii="宋体" w:hAnsi="宋体" w:eastAsia="宋体" w:cs="宋体"/>
          <w:sz w:val="18"/>
          <w:szCs w:val="28"/>
        </w:rPr>
        <w:t>.管理者可以及时对员工提出的问题进行回答和解释，沟通障碍少</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缺点：</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w:t>
      </w:r>
      <w:r>
        <w:rPr>
          <w:rFonts w:ascii="宋体" w:hAnsi="宋体" w:eastAsia="宋体" w:cs="宋体"/>
          <w:sz w:val="18"/>
          <w:szCs w:val="28"/>
        </w:rPr>
        <w:t>难以进行团队间的沟通</w:t>
      </w:r>
      <w:r>
        <w:rPr>
          <w:rFonts w:hint="eastAsia" w:ascii="宋体" w:hAnsi="宋体" w:eastAsia="宋体" w:cs="宋体"/>
          <w:b/>
          <w:sz w:val="18"/>
          <w:szCs w:val="28"/>
          <w:lang w:val="en-US" w:eastAsia="zh-CN"/>
        </w:rPr>
        <w:t>2</w:t>
      </w:r>
      <w:r>
        <w:rPr>
          <w:rFonts w:ascii="宋体" w:hAnsi="宋体" w:eastAsia="宋体" w:cs="宋体"/>
          <w:sz w:val="18"/>
          <w:szCs w:val="28"/>
        </w:rPr>
        <w:t>.面谈容易带有个人感情色彩</w:t>
      </w:r>
      <w:r>
        <w:rPr>
          <w:rFonts w:ascii="宋体" w:hAnsi="宋体" w:eastAsia="宋体" w:cs="宋体"/>
          <w:sz w:val="18"/>
          <w:szCs w:val="28"/>
        </w:rPr>
        <w:br w:type="textWrapping"/>
      </w:r>
      <w:r>
        <w:rPr>
          <w:rFonts w:hint="eastAsia" w:ascii="宋体" w:hAnsi="宋体" w:eastAsia="宋体" w:cs="宋体"/>
          <w:b/>
          <w:sz w:val="18"/>
          <w:szCs w:val="28"/>
          <w:lang w:val="en-US" w:eastAsia="zh-CN"/>
        </w:rPr>
        <w:t>12</w:t>
      </w:r>
      <w:r>
        <w:rPr>
          <w:rFonts w:hint="eastAsia" w:ascii="宋体" w:hAnsi="宋体" w:eastAsia="宋体" w:cs="宋体"/>
          <w:sz w:val="18"/>
          <w:szCs w:val="28"/>
          <w:lang w:val="en-US" w:eastAsia="zh-CN"/>
        </w:rPr>
        <w:t>.团队会议的优缺点</w:t>
      </w:r>
      <w:r>
        <w:rPr>
          <w:rFonts w:hint="eastAsia" w:ascii="宋体" w:hAnsi="宋体" w:eastAsia="宋体" w:cs="宋体"/>
          <w:b/>
          <w:sz w:val="18"/>
          <w:szCs w:val="28"/>
          <w:lang w:val="en-US" w:eastAsia="zh-CN"/>
        </w:rPr>
        <w:t>p173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b/>
          <w:bCs/>
          <w:sz w:val="18"/>
          <w:szCs w:val="28"/>
          <w:lang w:val="en-US" w:eastAsia="zh-CN"/>
        </w:rPr>
      </w:pPr>
      <w:r>
        <w:rPr>
          <w:rFonts w:hint="eastAsia" w:ascii="宋体" w:hAnsi="宋体" w:eastAsia="宋体" w:cs="宋体"/>
          <w:sz w:val="18"/>
          <w:szCs w:val="28"/>
          <w:lang w:val="en-US" w:eastAsia="zh-CN"/>
        </w:rPr>
        <w:t>答：优点：</w:t>
      </w:r>
      <w:r>
        <w:rPr>
          <w:rFonts w:ascii="宋体" w:hAnsi="宋体" w:eastAsia="宋体" w:cs="宋体"/>
          <w:b/>
          <w:sz w:val="18"/>
          <w:szCs w:val="28"/>
        </w:rPr>
        <w:t>1</w:t>
      </w:r>
      <w:r>
        <w:rPr>
          <w:rFonts w:ascii="宋体" w:hAnsi="宋体" w:eastAsia="宋体" w:cs="宋体"/>
          <w:sz w:val="18"/>
          <w:szCs w:val="28"/>
        </w:rPr>
        <w:t>.便于团队沟通</w:t>
      </w:r>
      <w:r>
        <w:rPr>
          <w:rFonts w:ascii="宋体" w:hAnsi="宋体" w:eastAsia="宋体" w:cs="宋体"/>
          <w:b/>
          <w:sz w:val="18"/>
          <w:szCs w:val="28"/>
        </w:rPr>
        <w:t>2</w:t>
      </w:r>
      <w:r>
        <w:rPr>
          <w:rFonts w:ascii="宋体" w:hAnsi="宋体" w:eastAsia="宋体" w:cs="宋体"/>
          <w:sz w:val="18"/>
          <w:szCs w:val="28"/>
        </w:rPr>
        <w:t>.缩短信息传递的时间和环节</w:t>
      </w:r>
      <w:r>
        <w:rPr>
          <w:rFonts w:hint="eastAsia" w:ascii="宋体" w:hAnsi="宋体" w:eastAsia="宋体" w:cs="宋体"/>
          <w:sz w:val="18"/>
          <w:szCs w:val="28"/>
          <w:lang w:val="en-US" w:eastAsia="zh-CN"/>
        </w:rPr>
        <w:t xml:space="preserve"> 缺点：</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w:t>
      </w:r>
      <w:r>
        <w:rPr>
          <w:rFonts w:ascii="宋体" w:hAnsi="宋体" w:eastAsia="宋体" w:cs="宋体"/>
          <w:sz w:val="18"/>
          <w:szCs w:val="28"/>
        </w:rPr>
        <w:t>耗费时间长，难以取得时间上的统</w:t>
      </w:r>
      <w:r>
        <w:rPr>
          <w:rFonts w:hint="eastAsia" w:ascii="宋体" w:hAnsi="宋体" w:eastAsia="宋体" w:cs="宋体"/>
          <w:sz w:val="18"/>
          <w:szCs w:val="28"/>
          <w:lang w:eastAsia="zh-CN"/>
        </w:rPr>
        <w:t>一</w:t>
      </w:r>
      <w:r>
        <w:rPr>
          <w:rFonts w:ascii="宋体" w:hAnsi="宋体" w:eastAsia="宋体" w:cs="宋体"/>
          <w:sz w:val="18"/>
          <w:szCs w:val="28"/>
        </w:rPr>
        <w:t>性</w:t>
      </w:r>
      <w:r>
        <w:rPr>
          <w:rFonts w:ascii="宋体" w:hAnsi="宋体" w:eastAsia="宋体" w:cs="宋体"/>
          <w:b/>
          <w:sz w:val="18"/>
          <w:szCs w:val="28"/>
        </w:rPr>
        <w:t>2</w:t>
      </w:r>
      <w:r>
        <w:rPr>
          <w:rFonts w:ascii="宋体" w:hAnsi="宋体" w:eastAsia="宋体" w:cs="宋体"/>
          <w:sz w:val="18"/>
          <w:szCs w:val="28"/>
        </w:rPr>
        <w:t>.有些问题难以在公开场合进行讨论</w:t>
      </w:r>
      <w:r>
        <w:rPr>
          <w:rFonts w:ascii="宋体" w:hAnsi="宋体" w:eastAsia="宋体" w:cs="宋体"/>
          <w:b/>
          <w:sz w:val="18"/>
          <w:szCs w:val="28"/>
        </w:rPr>
        <w:t>3</w:t>
      </w:r>
      <w:r>
        <w:rPr>
          <w:rFonts w:ascii="宋体" w:hAnsi="宋体" w:eastAsia="宋体" w:cs="宋体"/>
          <w:sz w:val="18"/>
          <w:szCs w:val="28"/>
        </w:rPr>
        <w:t>.容易流于形式，走过场</w:t>
      </w:r>
      <w:r>
        <w:rPr>
          <w:rFonts w:ascii="宋体" w:hAnsi="宋体" w:eastAsia="宋体" w:cs="宋体"/>
          <w:b/>
          <w:sz w:val="18"/>
          <w:szCs w:val="28"/>
        </w:rPr>
        <w:t>4</w:t>
      </w:r>
      <w:r>
        <w:rPr>
          <w:rFonts w:ascii="宋体" w:hAnsi="宋体" w:eastAsia="宋体" w:cs="宋体"/>
          <w:sz w:val="18"/>
          <w:szCs w:val="28"/>
        </w:rPr>
        <w:t>.大家对会议的需求不同，对信息会有选择性的过渡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b/>
          <w:sz w:val="18"/>
          <w:szCs w:val="28"/>
          <w:lang w:val="en-US" w:eastAsia="zh-CN"/>
        </w:rPr>
        <w:t>13</w:t>
      </w:r>
      <w:r>
        <w:rPr>
          <w:rFonts w:hint="eastAsia" w:ascii="宋体" w:hAnsi="宋体" w:eastAsia="宋体" w:cs="宋体"/>
          <w:sz w:val="18"/>
          <w:szCs w:val="28"/>
          <w:lang w:val="en-US" w:eastAsia="zh-CN"/>
        </w:rPr>
        <w:t>.</w:t>
      </w:r>
      <w:r>
        <w:rPr>
          <w:rFonts w:ascii="宋体" w:hAnsi="宋体" w:eastAsia="宋体" w:cs="宋体"/>
          <w:sz w:val="18"/>
          <w:szCs w:val="28"/>
        </w:rPr>
        <w:t>避免考核者误区的措施</w:t>
      </w:r>
      <w:r>
        <w:rPr>
          <w:rFonts w:hint="eastAsia" w:ascii="宋体" w:hAnsi="宋体" w:eastAsia="宋体" w:cs="宋体"/>
          <w:b/>
          <w:sz w:val="18"/>
          <w:szCs w:val="28"/>
          <w:lang w:val="en-US" w:eastAsia="zh-CN"/>
        </w:rPr>
        <w:t>p210</w:t>
      </w:r>
      <w:r>
        <w:rPr>
          <w:rFonts w:ascii="宋体" w:hAnsi="宋体" w:eastAsia="宋体" w:cs="宋体"/>
          <w:sz w:val="18"/>
          <w:szCs w:val="28"/>
        </w:rPr>
        <w:br w:type="textWrapping"/>
      </w:r>
      <w:r>
        <w:rPr>
          <w:rFonts w:hint="eastAsia" w:ascii="宋体" w:hAnsi="宋体" w:eastAsia="宋体" w:cs="宋体"/>
          <w:sz w:val="18"/>
          <w:szCs w:val="28"/>
          <w:lang w:eastAsia="zh-CN"/>
        </w:rPr>
        <w:t>答：</w:t>
      </w:r>
      <w:r>
        <w:rPr>
          <w:rFonts w:ascii="宋体" w:hAnsi="宋体" w:eastAsia="宋体" w:cs="宋体"/>
          <w:sz w:val="18"/>
          <w:szCs w:val="28"/>
        </w:rPr>
        <w:t>考核者误区主要是由于考核者的心理原因或个人偏见所导致，通常难以完全避免,但只要考核者在实际工作中有意识地加以防范，就可以使其对绩效考核结果的影响减少到最小程度。因此，通过使考核者了解这些误差来避免他们的发生是最直接也是最有效的方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14</w:t>
      </w:r>
      <w:r>
        <w:rPr>
          <w:rFonts w:hint="eastAsia" w:ascii="宋体" w:hAnsi="宋体" w:eastAsia="宋体" w:cs="宋体"/>
          <w:sz w:val="18"/>
          <w:szCs w:val="28"/>
          <w:lang w:val="en-US" w:eastAsia="zh-CN"/>
        </w:rPr>
        <w:t>.</w:t>
      </w:r>
      <w:r>
        <w:rPr>
          <w:rFonts w:ascii="宋体" w:hAnsi="宋体" w:eastAsia="宋体" w:cs="宋体"/>
          <w:sz w:val="18"/>
          <w:szCs w:val="28"/>
        </w:rPr>
        <w:t>绩效反馈的作用</w:t>
      </w:r>
      <w:r>
        <w:rPr>
          <w:rFonts w:hint="eastAsia" w:ascii="宋体" w:hAnsi="宋体" w:eastAsia="宋体" w:cs="宋体"/>
          <w:b/>
          <w:sz w:val="18"/>
          <w:szCs w:val="28"/>
          <w:lang w:val="en-US" w:eastAsia="zh-CN"/>
        </w:rPr>
        <w:t>p238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eastAsia="zh-CN"/>
        </w:rPr>
      </w:pPr>
      <w:r>
        <w:rPr>
          <w:rFonts w:hint="eastAsia" w:ascii="宋体" w:hAnsi="宋体" w:eastAsia="宋体" w:cs="宋体"/>
          <w:sz w:val="18"/>
          <w:szCs w:val="28"/>
          <w:lang w:val="en-US" w:eastAsia="zh-CN"/>
        </w:rPr>
        <w:t>答：</w:t>
      </w:r>
      <w:r>
        <w:rPr>
          <w:rFonts w:ascii="宋体" w:hAnsi="宋体" w:eastAsia="宋体" w:cs="宋体"/>
          <w:sz w:val="18"/>
          <w:szCs w:val="28"/>
        </w:rPr>
        <w:t>首先,绩效反馈在考核者与被考核者之间架起了一座沟通的桥梁，使考核公开化，确保考核的公平和公正。其次,绩效反馈是提高绩效的保证最后,绩效反馈可以排除目标冲突,有利于增强企业的核心竞争力</w:t>
      </w:r>
      <w:r>
        <w:rPr>
          <w:rFonts w:hint="eastAsia" w:ascii="宋体" w:hAnsi="宋体" w:eastAsia="宋体" w:cs="宋体"/>
          <w:sz w:val="18"/>
          <w:szCs w:val="28"/>
          <w:lang w:eastAsia="zh-CN"/>
        </w:rPr>
        <w:t>。</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ascii="宋体" w:hAnsi="宋体" w:eastAsia="宋体" w:cs="宋体"/>
          <w:sz w:val="18"/>
          <w:szCs w:val="28"/>
        </w:rPr>
        <w:t>绩效反馈的基本原则</w:t>
      </w:r>
      <w:r>
        <w:rPr>
          <w:rFonts w:hint="eastAsia" w:ascii="宋体" w:hAnsi="宋体" w:eastAsia="宋体" w:cs="宋体"/>
          <w:b/>
          <w:sz w:val="18"/>
          <w:szCs w:val="28"/>
          <w:lang w:val="en-US" w:eastAsia="zh-CN"/>
        </w:rPr>
        <w:t>p241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eastAsia="zh-CN"/>
        </w:rPr>
      </w:pPr>
      <w:r>
        <w:rPr>
          <w:rFonts w:hint="eastAsia" w:ascii="宋体" w:hAnsi="宋体" w:eastAsia="宋体" w:cs="宋体"/>
          <w:sz w:val="18"/>
          <w:szCs w:val="28"/>
          <w:lang w:eastAsia="zh-CN"/>
        </w:rPr>
        <w:t>答：</w:t>
      </w:r>
      <w:r>
        <w:rPr>
          <w:rFonts w:ascii="宋体" w:hAnsi="宋体" w:eastAsia="宋体" w:cs="宋体"/>
          <w:sz w:val="18"/>
          <w:szCs w:val="28"/>
        </w:rPr>
        <w:t>(一)经常性原则(二)对事不对人原则(三)多问少讲原则</w:t>
      </w:r>
      <w:r>
        <w:rPr>
          <w:rFonts w:hint="eastAsia" w:ascii="宋体" w:hAnsi="宋体" w:eastAsia="宋体" w:cs="宋体"/>
          <w:sz w:val="18"/>
          <w:szCs w:val="28"/>
          <w:lang w:eastAsia="zh-CN"/>
        </w:rPr>
        <w:t>（四）着眼未来原则（五）正面引导原则（六）制度化原则</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绩效面谈的意义</w:t>
      </w:r>
      <w:r>
        <w:rPr>
          <w:rFonts w:hint="eastAsia" w:ascii="宋体" w:hAnsi="宋体" w:eastAsia="宋体" w:cs="宋体"/>
          <w:b/>
          <w:sz w:val="18"/>
          <w:szCs w:val="28"/>
          <w:lang w:val="en-US" w:eastAsia="zh-CN"/>
        </w:rPr>
        <w:t>p243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.有助于正确评估员工的绩效</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w:t>
      </w:r>
      <w:r>
        <w:rPr>
          <w:rFonts w:ascii="宋体" w:hAnsi="宋体" w:eastAsia="宋体" w:cs="宋体"/>
          <w:sz w:val="18"/>
          <w:szCs w:val="28"/>
        </w:rPr>
        <w:t>有助于探讨绩效未合格的原因所在购的原因所在并制定绩效改进计划</w:t>
      </w:r>
      <w:r>
        <w:rPr>
          <w:rFonts w:ascii="宋体" w:hAnsi="宋体" w:eastAsia="宋体" w:cs="宋体"/>
          <w:b/>
          <w:sz w:val="18"/>
          <w:szCs w:val="28"/>
        </w:rPr>
        <w:t>3</w:t>
      </w:r>
      <w:r>
        <w:rPr>
          <w:rFonts w:ascii="宋体" w:hAnsi="宋体" w:eastAsia="宋体" w:cs="宋体"/>
          <w:sz w:val="18"/>
          <w:szCs w:val="28"/>
        </w:rPr>
        <w:t>.有利于管理者向被管理者传递组织的的期望</w:t>
      </w:r>
      <w:r>
        <w:rPr>
          <w:rFonts w:ascii="宋体" w:hAnsi="宋体" w:eastAsia="宋体" w:cs="宋体"/>
          <w:b/>
          <w:sz w:val="18"/>
          <w:szCs w:val="28"/>
        </w:rPr>
        <w:t>4</w:t>
      </w:r>
      <w:r>
        <w:rPr>
          <w:rFonts w:ascii="宋体" w:hAnsi="宋体" w:eastAsia="宋体" w:cs="宋体"/>
          <w:sz w:val="18"/>
          <w:szCs w:val="28"/>
        </w:rPr>
        <w:t>.有助于员工形成个人绩效合约</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绩效考核结果应用的原则</w:t>
      </w:r>
      <w:r>
        <w:rPr>
          <w:rFonts w:hint="eastAsia" w:ascii="宋体" w:hAnsi="宋体" w:eastAsia="宋体" w:cs="宋体"/>
          <w:b/>
          <w:sz w:val="18"/>
          <w:szCs w:val="28"/>
          <w:lang w:val="en-US" w:eastAsia="zh-CN"/>
        </w:rPr>
        <w:t>p269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(一)以以为本，促进员工科学、全面、可持续的发展</w:t>
      </w:r>
      <w:r>
        <w:rPr>
          <w:rFonts w:hint="eastAsia" w:ascii="宋体" w:hAnsi="宋体" w:eastAsia="宋体" w:cs="宋体"/>
          <w:sz w:val="18"/>
          <w:szCs w:val="28"/>
          <w:lang w:eastAsia="zh-CN"/>
        </w:rPr>
        <w:t>（二）</w:t>
      </w:r>
      <w:r>
        <w:rPr>
          <w:rFonts w:ascii="宋体" w:hAnsi="宋体" w:eastAsia="宋体" w:cs="宋体"/>
          <w:sz w:val="18"/>
          <w:szCs w:val="28"/>
        </w:rPr>
        <w:t>将员工个体与组织发展联系起来，，实现员工与企业共同发展的良好愿景(三)统筹兼顾,综合运用，为其他人力资源管理模块提供良好基础</w:t>
      </w:r>
    </w:p>
    <w:p>
      <w:pPr>
        <w:keepNext w:val="0"/>
        <w:keepLines w:val="0"/>
        <w:pageBreakBefore w:val="0"/>
        <w:widowControl w:val="0"/>
        <w:numPr>
          <w:ilvl w:val="0"/>
          <w:numId w:val="13"/>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绩效考评方法选择的影响因表</w:t>
      </w:r>
      <w:r>
        <w:rPr>
          <w:rFonts w:hint="eastAsia" w:ascii="宋体" w:hAnsi="宋体" w:eastAsia="宋体" w:cs="宋体"/>
          <w:b/>
          <w:sz w:val="18"/>
          <w:szCs w:val="28"/>
          <w:lang w:val="en-US" w:eastAsia="zh-CN"/>
        </w:rPr>
        <w:t>p300</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绩效考核方法的选择是一个权变且灵活的过程。绩效考核方法选择首先取决于组织的考核文化和管理特征，然后取决于考核目的、考核对象、考核成本、管理者能力和态度等因素。理想的考核方法便于操作，考核结果公正客观,并能有效实现预期的考核目的。不同的企业有不同的情况，不同的绩效考核方法适用于不同的条件。企业不可能都选择同样的绩效考核方法,同一个绩效考核方法也不可能适用于所有的企业，即使同一家企业,不同的部门和岗位也由于其性质的不同难以用一种考核方法来评估其绩效。因此我们经常会看到一种现象:有些企业采用一种绩效考核方法而大获成功,另一些企业采用同样的方法不仅没有积极的效果，反而产生了大量的负面影响。这就涉及到我们接下来要谈到的绩效考核方法在选择的时候所必须考虑的影响因素。</w:t>
      </w:r>
    </w:p>
    <w:p>
      <w:pPr>
        <w:keepNext w:val="0"/>
        <w:keepLines w:val="0"/>
        <w:pageBreakBefore w:val="0"/>
        <w:widowControl w:val="0"/>
        <w:numPr>
          <w:ilvl w:val="0"/>
          <w:numId w:val="13"/>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使用行为锚定等级评价法考评需要注意的问题</w:t>
      </w:r>
      <w:r>
        <w:rPr>
          <w:rFonts w:hint="eastAsia" w:ascii="宋体" w:hAnsi="宋体" w:eastAsia="宋体" w:cs="宋体"/>
          <w:b/>
          <w:sz w:val="18"/>
          <w:szCs w:val="28"/>
          <w:lang w:val="en-US" w:eastAsia="zh-CN"/>
        </w:rPr>
        <w:t>p319</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答：</w:t>
      </w:r>
      <w:r>
        <w:rPr>
          <w:rFonts w:ascii="宋体" w:hAnsi="宋体" w:eastAsia="宋体" w:cs="宋体"/>
          <w:b/>
          <w:sz w:val="18"/>
          <w:szCs w:val="28"/>
        </w:rPr>
        <w:t>1</w:t>
      </w:r>
      <w:r>
        <w:rPr>
          <w:rFonts w:ascii="宋体" w:hAnsi="宋体" w:eastAsia="宋体" w:cs="宋体"/>
          <w:sz w:val="18"/>
          <w:szCs w:val="28"/>
        </w:rPr>
        <w:t>.注意不要对生产效率产生负面影响。</w:t>
      </w:r>
      <w:r>
        <w:rPr>
          <w:rFonts w:ascii="宋体" w:hAnsi="宋体" w:eastAsia="宋体" w:cs="宋体"/>
          <w:b/>
          <w:sz w:val="18"/>
          <w:szCs w:val="28"/>
        </w:rPr>
        <w:t>2</w:t>
      </w:r>
      <w:r>
        <w:rPr>
          <w:rFonts w:ascii="宋体" w:hAnsi="宋体" w:eastAsia="宋体" w:cs="宋体"/>
          <w:sz w:val="18"/>
          <w:szCs w:val="28"/>
        </w:rPr>
        <w:t>.避免过分强调等级排序后影响团队协作和团队绩效</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 xml:space="preserve">.防止因为绩效考评造成优秀人才的流矢 </w:t>
      </w:r>
    </w:p>
    <w:p>
      <w:pPr>
        <w:keepNext w:val="0"/>
        <w:keepLines w:val="0"/>
        <w:pageBreakBefore w:val="0"/>
        <w:widowControl w:val="0"/>
        <w:numPr>
          <w:ilvl w:val="0"/>
          <w:numId w:val="13"/>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 配对比较法的优缺点</w:t>
      </w:r>
      <w:r>
        <w:rPr>
          <w:rFonts w:hint="eastAsia" w:ascii="宋体" w:hAnsi="宋体" w:eastAsia="宋体" w:cs="宋体"/>
          <w:b/>
          <w:sz w:val="18"/>
          <w:szCs w:val="28"/>
          <w:lang w:val="en-US" w:eastAsia="zh-CN"/>
        </w:rPr>
        <w:t>p324</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配对比较法的优点在于:第一，考虑了每一个员工与其他员工的绩效比较，可得到对每个人的综合评价,并且可得知每个人的长短处第二，配对比较法判断范围小，准确度高,特别适用于工作绩效能够量化的岗位，而且通过被评估者两两之间的比较最终得出的评估结果更为可靠。在沙及的人员范围不大、数目不多的情况下宜采用这种方法。配对比较法的缺点在于:第一，随着组织的扁平化控制幅度扩大，一旦被评估者人数过多,评估的工作量就会很大。因为配对的次数是按n(n- </w:t>
      </w:r>
      <w:r>
        <w:rPr>
          <w:rFonts w:ascii="宋体" w:hAnsi="宋体" w:eastAsia="宋体" w:cs="宋体"/>
          <w:b/>
          <w:sz w:val="18"/>
          <w:szCs w:val="28"/>
        </w:rPr>
        <w:t>1</w:t>
      </w:r>
      <w:r>
        <w:rPr>
          <w:rFonts w:ascii="宋体" w:hAnsi="宋体" w:eastAsia="宋体" w:cs="宋体"/>
          <w:sz w:val="18"/>
          <w:szCs w:val="28"/>
        </w:rPr>
        <w:t>)/</w:t>
      </w:r>
      <w:r>
        <w:rPr>
          <w:rFonts w:ascii="宋体" w:hAnsi="宋体" w:eastAsia="宋体" w:cs="宋体"/>
          <w:b/>
          <w:sz w:val="18"/>
          <w:szCs w:val="28"/>
        </w:rPr>
        <w:t>2</w:t>
      </w:r>
      <w:r>
        <w:rPr>
          <w:rFonts w:ascii="宋体" w:hAnsi="宋体" w:eastAsia="宋体" w:cs="宋体"/>
          <w:sz w:val="18"/>
          <w:szCs w:val="28"/>
        </w:rPr>
        <w:t>(n代表人数)的公式增长，如果对</w:t>
      </w:r>
      <w:r>
        <w:rPr>
          <w:rFonts w:ascii="宋体" w:hAnsi="宋体" w:eastAsia="宋体" w:cs="宋体"/>
          <w:b/>
          <w:sz w:val="18"/>
          <w:szCs w:val="28"/>
        </w:rPr>
        <w:t>5</w:t>
      </w:r>
      <w:r>
        <w:rPr>
          <w:rFonts w:ascii="宋体" w:hAnsi="宋体" w:eastAsia="宋体" w:cs="宋体"/>
          <w:sz w:val="18"/>
          <w:szCs w:val="28"/>
        </w:rPr>
        <w:t>个员工进行评估，评估者需要配对评估</w:t>
      </w:r>
      <w:r>
        <w:rPr>
          <w:rFonts w:ascii="宋体" w:hAnsi="宋体" w:eastAsia="宋体" w:cs="宋体"/>
          <w:b/>
          <w:sz w:val="18"/>
          <w:szCs w:val="28"/>
        </w:rPr>
        <w:t>10</w:t>
      </w:r>
      <w:r>
        <w:rPr>
          <w:rFonts w:ascii="宋体" w:hAnsi="宋体" w:eastAsia="宋体" w:cs="宋体"/>
          <w:sz w:val="18"/>
          <w:szCs w:val="28"/>
        </w:rPr>
        <w:t>次，</w:t>
      </w:r>
      <w:r>
        <w:rPr>
          <w:rFonts w:ascii="宋体" w:hAnsi="宋体" w:eastAsia="宋体" w:cs="宋体"/>
          <w:b/>
          <w:sz w:val="18"/>
          <w:szCs w:val="28"/>
        </w:rPr>
        <w:t>10</w:t>
      </w:r>
      <w:r>
        <w:rPr>
          <w:rFonts w:ascii="宋体" w:hAnsi="宋体" w:eastAsia="宋体" w:cs="宋体"/>
          <w:sz w:val="18"/>
          <w:szCs w:val="28"/>
        </w:rPr>
        <w:t>个员工则需要配对</w:t>
      </w:r>
      <w:r>
        <w:rPr>
          <w:rFonts w:ascii="宋体" w:hAnsi="宋体" w:eastAsia="宋体" w:cs="宋体"/>
          <w:b/>
          <w:sz w:val="18"/>
          <w:szCs w:val="28"/>
        </w:rPr>
        <w:t>45</w:t>
      </w:r>
      <w:r>
        <w:rPr>
          <w:rFonts w:ascii="宋体" w:hAnsi="宋体" w:eastAsia="宋体" w:cs="宋体"/>
          <w:sz w:val="18"/>
          <w:szCs w:val="28"/>
        </w:rPr>
        <w:t>次，如果有</w:t>
      </w:r>
      <w:r>
        <w:rPr>
          <w:rFonts w:ascii="宋体" w:hAnsi="宋体" w:eastAsia="宋体" w:cs="宋体"/>
          <w:b/>
          <w:sz w:val="18"/>
          <w:szCs w:val="28"/>
        </w:rPr>
        <w:t>50</w:t>
      </w:r>
      <w:r>
        <w:rPr>
          <w:rFonts w:ascii="宋体" w:hAnsi="宋体" w:eastAsia="宋体" w:cs="宋体"/>
          <w:sz w:val="18"/>
          <w:szCs w:val="28"/>
        </w:rPr>
        <w:t>个被评估者，就需要比较</w:t>
      </w:r>
      <w:r>
        <w:rPr>
          <w:rFonts w:ascii="宋体" w:hAnsi="宋体" w:eastAsia="宋体" w:cs="宋体"/>
          <w:b/>
          <w:sz w:val="18"/>
          <w:szCs w:val="28"/>
        </w:rPr>
        <w:t>1255</w:t>
      </w:r>
      <w:r>
        <w:rPr>
          <w:rFonts w:ascii="宋体" w:hAnsi="宋体" w:eastAsia="宋体" w:cs="宋体"/>
          <w:sz w:val="18"/>
          <w:szCs w:val="28"/>
        </w:rPr>
        <w:t>次，因此这种方法对被评估者的人数规模有定的限制，一般 </w:t>
      </w:r>
      <w:r>
        <w:rPr>
          <w:rFonts w:ascii="宋体" w:hAnsi="宋体" w:eastAsia="宋体" w:cs="宋体"/>
          <w:b/>
          <w:sz w:val="18"/>
          <w:szCs w:val="28"/>
        </w:rPr>
        <w:t>10</w:t>
      </w:r>
      <w:r>
        <w:rPr>
          <w:rFonts w:ascii="宋体" w:hAnsi="宋体" w:eastAsia="宋体" w:cs="宋体"/>
          <w:sz w:val="18"/>
          <w:szCs w:val="28"/>
        </w:rPr>
        <w:t>人左右，人 数过多则不适宜采用这种方法;第二,由于评估标准比较模糊，具有主观性，因此评估的准确性与公平性常受到质疑，评估实际的信度和效度取决于评价者本人;最后,因为配对法对员工的绩效评估是由相对比较得来，因此员工本人不清楚如何才能改进自己的绩效。</w:t>
      </w:r>
    </w:p>
    <w:p>
      <w:pPr>
        <w:keepNext w:val="0"/>
        <w:keepLines w:val="0"/>
        <w:pageBreakBefore w:val="0"/>
        <w:widowControl w:val="0"/>
        <w:numPr>
          <w:ilvl w:val="0"/>
          <w:numId w:val="13"/>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使用</w:t>
      </w:r>
      <w:r>
        <w:rPr>
          <w:rFonts w:ascii="宋体" w:hAnsi="宋体" w:eastAsia="宋体" w:cs="宋体"/>
          <w:b/>
          <w:sz w:val="18"/>
          <w:szCs w:val="28"/>
        </w:rPr>
        <w:t>360</w:t>
      </w:r>
      <w:r>
        <w:rPr>
          <w:rFonts w:ascii="宋体" w:hAnsi="宋体" w:eastAsia="宋体" w:cs="宋体"/>
          <w:sz w:val="18"/>
          <w:szCs w:val="28"/>
        </w:rPr>
        <w:t>度绩效反馈的注意事项</w:t>
      </w:r>
      <w:r>
        <w:rPr>
          <w:rFonts w:hint="eastAsia" w:ascii="宋体" w:hAnsi="宋体" w:eastAsia="宋体" w:cs="宋体"/>
          <w:b/>
          <w:sz w:val="18"/>
          <w:szCs w:val="28"/>
          <w:lang w:val="en-US" w:eastAsia="zh-CN"/>
        </w:rPr>
        <w:t>p341</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b/>
          <w:sz w:val="18"/>
          <w:szCs w:val="28"/>
        </w:rPr>
        <w:t>1</w:t>
      </w:r>
      <w:r>
        <w:rPr>
          <w:rFonts w:ascii="宋体" w:hAnsi="宋体" w:eastAsia="宋体" w:cs="宋体"/>
          <w:sz w:val="18"/>
          <w:szCs w:val="28"/>
        </w:rPr>
        <w:t>.考核表的设计及考核者范围界定要合理。</w:t>
      </w:r>
      <w:r>
        <w:rPr>
          <w:rFonts w:ascii="宋体" w:hAnsi="宋体" w:eastAsia="宋体" w:cs="宋体"/>
          <w:b/>
          <w:sz w:val="18"/>
          <w:szCs w:val="28"/>
        </w:rPr>
        <w:t>2</w:t>
      </w:r>
      <w:r>
        <w:rPr>
          <w:rFonts w:ascii="宋体" w:hAnsi="宋体" w:eastAsia="宋体" w:cs="宋体"/>
          <w:sz w:val="18"/>
          <w:szCs w:val="28"/>
        </w:rPr>
        <w:t>.高层领导的支持。</w:t>
      </w:r>
      <w:r>
        <w:rPr>
          <w:rFonts w:ascii="宋体" w:hAnsi="宋体" w:eastAsia="宋体" w:cs="宋体"/>
          <w:b/>
          <w:sz w:val="18"/>
          <w:szCs w:val="28"/>
        </w:rPr>
        <w:t>3</w:t>
      </w:r>
      <w:r>
        <w:rPr>
          <w:rFonts w:ascii="宋体" w:hAnsi="宋体" w:eastAsia="宋体" w:cs="宋体"/>
          <w:sz w:val="18"/>
          <w:szCs w:val="28"/>
        </w:rPr>
        <w:t>.对考核者的培训必不可少。</w:t>
      </w:r>
      <w:r>
        <w:rPr>
          <w:rFonts w:ascii="宋体" w:hAnsi="宋体" w:eastAsia="宋体" w:cs="宋体"/>
          <w:b/>
          <w:sz w:val="18"/>
          <w:szCs w:val="28"/>
        </w:rPr>
        <w:t>4</w:t>
      </w:r>
      <w:r>
        <w:rPr>
          <w:rFonts w:ascii="宋体" w:hAnsi="宋体" w:eastAsia="宋体" w:cs="宋体"/>
          <w:sz w:val="18"/>
          <w:szCs w:val="28"/>
        </w:rPr>
        <w:t>.注意考核过程一致。</w:t>
      </w:r>
      <w:r>
        <w:rPr>
          <w:rFonts w:ascii="宋体" w:hAnsi="宋体" w:eastAsia="宋体" w:cs="宋体"/>
          <w:b/>
          <w:sz w:val="18"/>
          <w:szCs w:val="28"/>
        </w:rPr>
        <w:t>5</w:t>
      </w:r>
      <w:r>
        <w:rPr>
          <w:rFonts w:ascii="宋体" w:hAnsi="宋体" w:eastAsia="宋体" w:cs="宋体"/>
          <w:sz w:val="18"/>
          <w:szCs w:val="28"/>
        </w:rPr>
        <w:t>.慎重使用</w:t>
      </w:r>
      <w:r>
        <w:rPr>
          <w:rFonts w:ascii="宋体" w:hAnsi="宋体" w:eastAsia="宋体" w:cs="宋体"/>
          <w:b/>
          <w:sz w:val="18"/>
          <w:szCs w:val="28"/>
        </w:rPr>
        <w:t>360</w:t>
      </w:r>
      <w:r>
        <w:rPr>
          <w:rFonts w:ascii="宋体" w:hAnsi="宋体" w:eastAsia="宋体" w:cs="宋体"/>
          <w:sz w:val="18"/>
          <w:szCs w:val="28"/>
        </w:rPr>
        <w:t>度考核的结果。</w:t>
      </w:r>
    </w:p>
    <w:p>
      <w:pPr>
        <w:keepNext w:val="0"/>
        <w:keepLines w:val="0"/>
        <w:pageBreakBefore w:val="0"/>
        <w:widowControl w:val="0"/>
        <w:numPr>
          <w:ilvl w:val="0"/>
          <w:numId w:val="13"/>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关键绩效指标的原则</w:t>
      </w:r>
      <w:r>
        <w:rPr>
          <w:rFonts w:hint="eastAsia" w:ascii="宋体" w:hAnsi="宋体" w:eastAsia="宋体" w:cs="宋体"/>
          <w:b/>
          <w:sz w:val="18"/>
          <w:szCs w:val="28"/>
          <w:lang w:val="en-US" w:eastAsia="zh-CN"/>
        </w:rPr>
        <w:t>p361</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eastAsia="zh-CN"/>
        </w:rPr>
        <w:t>答：</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.目标导向原则</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 xml:space="preserve">.可操作性原则 </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.过程控制原则</w:t>
      </w:r>
    </w:p>
    <w:p>
      <w:pPr>
        <w:keepNext w:val="0"/>
        <w:keepLines w:val="0"/>
        <w:pageBreakBefore w:val="0"/>
        <w:widowControl w:val="0"/>
        <w:numPr>
          <w:ilvl w:val="0"/>
          <w:numId w:val="13"/>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关键绩效考评法的优劣势</w:t>
      </w:r>
      <w:r>
        <w:rPr>
          <w:rFonts w:hint="eastAsia" w:ascii="宋体" w:hAnsi="宋体" w:eastAsia="宋体" w:cs="宋体"/>
          <w:b/>
          <w:sz w:val="18"/>
          <w:szCs w:val="28"/>
          <w:lang w:val="en-US" w:eastAsia="zh-CN"/>
        </w:rPr>
        <w:t>p362</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ascii="宋体" w:hAnsi="宋体" w:eastAsia="宋体" w:cs="宋体"/>
          <w:sz w:val="18"/>
          <w:szCs w:val="28"/>
        </w:rPr>
      </w:pPr>
      <w:r>
        <w:rPr>
          <w:rFonts w:hint="eastAsia" w:ascii="宋体" w:hAnsi="宋体" w:eastAsia="宋体" w:cs="宋体"/>
          <w:sz w:val="18"/>
          <w:szCs w:val="28"/>
          <w:lang w:eastAsia="zh-CN"/>
        </w:rPr>
        <w:t>答：</w:t>
      </w:r>
      <w:r>
        <w:rPr>
          <w:rFonts w:ascii="宋体" w:hAnsi="宋体" w:eastAsia="宋体" w:cs="宋体"/>
          <w:sz w:val="18"/>
          <w:szCs w:val="28"/>
        </w:rPr>
        <w:t>关键绩效考评法的优点在于:</w:t>
      </w:r>
      <w:r>
        <w:rPr>
          <w:rFonts w:ascii="宋体" w:hAnsi="宋体" w:eastAsia="宋体" w:cs="宋体"/>
          <w:sz w:val="18"/>
          <w:szCs w:val="28"/>
        </w:rPr>
        <w:br w:type="textWrapping"/>
      </w:r>
      <w:r>
        <w:rPr>
          <w:rFonts w:ascii="宋体" w:hAnsi="宋体" w:eastAsia="宋体" w:cs="宋体"/>
          <w:sz w:val="18"/>
          <w:szCs w:val="28"/>
        </w:rPr>
        <w:t>第一，避免了因战略目标的整体性和沟通风险造成的传递困难，给各级管理者提供了客观的标准和角度来制定基于战略、支持战略的各级目标。第二，关键绩效指标考评法有助于各级管理者意识到本身、本部门在组织战略实施中的位置和职责。关键绩效考评法的缺点在于:第一，虽然它正确的强调了战略的成功实施必须有-套与战略紧密相关的关键绩效指标体系来保证，却没有提供一套明确的、具有操作性的、行之有效的流程作为制定关键绩效指标体系的指导,FK</w:t>
      </w:r>
      <w:r>
        <w:rPr>
          <w:rFonts w:hint="eastAsia" w:ascii="宋体" w:hAnsi="宋体" w:eastAsia="宋体" w:cs="宋体"/>
          <w:b/>
          <w:sz w:val="18"/>
          <w:szCs w:val="28"/>
          <w:lang w:eastAsia="zh-CN"/>
        </w:rPr>
        <w:t>p</w:t>
      </w:r>
      <w:r>
        <w:rPr>
          <w:rFonts w:ascii="宋体" w:hAnsi="宋体" w:eastAsia="宋体" w:cs="宋体"/>
          <w:sz w:val="18"/>
          <w:szCs w:val="28"/>
        </w:rPr>
        <w:t>I考评法总体上显得比较粗糙。第二,FK</w:t>
      </w:r>
      <w:r>
        <w:rPr>
          <w:rFonts w:hint="eastAsia" w:ascii="宋体" w:hAnsi="宋体" w:eastAsia="宋体" w:cs="宋体"/>
          <w:b/>
          <w:sz w:val="18"/>
          <w:szCs w:val="28"/>
          <w:lang w:eastAsia="zh-CN"/>
        </w:rPr>
        <w:t>p</w:t>
      </w:r>
      <w:r>
        <w:rPr>
          <w:rFonts w:ascii="宋体" w:hAnsi="宋体" w:eastAsia="宋体" w:cs="宋体"/>
          <w:sz w:val="18"/>
          <w:szCs w:val="28"/>
        </w:rPr>
        <w:t>I考评法没有提供</w:t>
      </w:r>
      <w:r>
        <w:rPr>
          <w:rFonts w:hint="eastAsia" w:ascii="宋体" w:hAnsi="宋体" w:eastAsia="宋体" w:cs="宋体"/>
          <w:sz w:val="18"/>
          <w:szCs w:val="28"/>
          <w:lang w:eastAsia="zh-CN"/>
        </w:rPr>
        <w:t>一</w:t>
      </w:r>
      <w:r>
        <w:rPr>
          <w:rFonts w:ascii="宋体" w:hAnsi="宋体" w:eastAsia="宋体" w:cs="宋体"/>
          <w:sz w:val="18"/>
          <w:szCs w:val="28"/>
        </w:rPr>
        <w:t>套完整的、对操作具有指导意义的框架体系。</w:t>
      </w:r>
    </w:p>
    <w:p>
      <w:pPr>
        <w:keepNext w:val="0"/>
        <w:keepLines w:val="0"/>
        <w:pageBreakBefore w:val="0"/>
        <w:widowControl w:val="0"/>
        <w:numPr>
          <w:ilvl w:val="0"/>
          <w:numId w:val="13"/>
        </w:numPr>
        <w:kinsoku/>
        <w:wordWrap/>
        <w:overflowPunct/>
        <w:topLinePunct w:val="0"/>
        <w:autoSpaceDE/>
        <w:autoSpaceDN/>
        <w:bidi w:val="0"/>
        <w:adjustRightInd/>
        <w:snapToGrid/>
        <w:spacing w:after="240" w:afterAutospacing="0"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标杆管理的作用</w:t>
      </w:r>
      <w:r>
        <w:rPr>
          <w:rFonts w:hint="eastAsia" w:ascii="宋体" w:hAnsi="宋体" w:eastAsia="宋体" w:cs="宋体"/>
          <w:b/>
          <w:sz w:val="18"/>
          <w:szCs w:val="28"/>
          <w:lang w:val="en-US" w:eastAsia="zh-CN"/>
        </w:rPr>
        <w:t>p384</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.追求卓越</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.流程再造</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.持续改善</w:t>
      </w: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.创造优势，创造核心竞争力</w:t>
      </w:r>
      <w:r>
        <w:rPr>
          <w:rFonts w:hint="eastAsia" w:ascii="宋体" w:hAnsi="宋体" w:eastAsia="宋体" w:cs="宋体"/>
          <w:b/>
          <w:sz w:val="18"/>
          <w:szCs w:val="28"/>
          <w:lang w:val="en-US" w:eastAsia="zh-CN"/>
        </w:rPr>
        <w:t>5</w:t>
      </w:r>
      <w:r>
        <w:rPr>
          <w:rFonts w:hint="eastAsia" w:ascii="宋体" w:hAnsi="宋体" w:eastAsia="宋体" w:cs="宋体"/>
          <w:sz w:val="18"/>
          <w:szCs w:val="28"/>
          <w:lang w:val="en-US" w:eastAsia="zh-CN"/>
        </w:rPr>
        <w:t>.有助于建立学习型组织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bCs/>
          <w:sz w:val="18"/>
          <w:szCs w:val="28"/>
          <w:lang w:eastAsia="zh-CN"/>
        </w:rPr>
      </w:pPr>
      <w:r>
        <w:rPr>
          <w:rFonts w:hint="eastAsia"/>
          <w:b/>
          <w:bCs/>
          <w:sz w:val="18"/>
          <w:szCs w:val="28"/>
          <w:lang w:eastAsia="zh-CN"/>
        </w:rPr>
        <w:t>六</w:t>
      </w:r>
      <w:r>
        <w:rPr>
          <w:rFonts w:hint="eastAsia"/>
          <w:b/>
          <w:bCs/>
          <w:sz w:val="18"/>
          <w:szCs w:val="28"/>
          <w:lang w:val="en-US" w:eastAsia="zh-CN"/>
        </w:rPr>
        <w:t>.</w:t>
      </w:r>
      <w:r>
        <w:rPr>
          <w:rFonts w:hint="eastAsia"/>
          <w:b/>
          <w:bCs/>
          <w:sz w:val="18"/>
          <w:szCs w:val="28"/>
          <w:lang w:eastAsia="zh-CN"/>
        </w:rPr>
        <w:t>论述</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textAlignment w:val="auto"/>
        <w:rPr>
          <w:rFonts w:hint="eastAsia" w:ascii="宋体" w:hAnsi="宋体" w:eastAsia="宋体" w:cs="宋体"/>
          <w:sz w:val="18"/>
          <w:szCs w:val="28"/>
          <w:lang w:val="en-US" w:eastAsia="zh-CN"/>
        </w:rPr>
      </w:pPr>
      <w:r>
        <w:rPr>
          <w:rFonts w:ascii="宋体" w:hAnsi="宋体" w:eastAsia="宋体" w:cs="宋体"/>
          <w:sz w:val="18"/>
          <w:szCs w:val="28"/>
        </w:rPr>
        <w:t>绩效管理的作用</w:t>
      </w:r>
      <w:r>
        <w:rPr>
          <w:rFonts w:hint="eastAsia" w:ascii="宋体" w:hAnsi="宋体" w:eastAsia="宋体" w:cs="宋体"/>
          <w:b/>
          <w:sz w:val="18"/>
          <w:szCs w:val="28"/>
          <w:lang w:val="en-US" w:eastAsia="zh-CN"/>
        </w:rPr>
        <w:t>p13</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莱文森曾指出，“多数正在运用的绩效评估系统都有许多不足之处,这一点已经得到广泛认可。绩效评估的明显缺点在于:对绩效的判断通常是主观的、凭印象的和武断的;不同管理者的评定不能比较;反馈延迟会使员工因好的绩效没有得到及时的认可而产生挫折感，或者为根据自已很久以前的不足作出的判断而恼火”。实践证明，提高绩效的有效途径是进行绩效管理。因为,绩效管理是一种提高组织员工的绩效和开发团队、个体的潜能，使组织不断获得成功的管理思想和具有战略意义的、整合的管理方法。通过绩效管理，可以帮助企业实现其绩效的持续发展;促进形成一个更以绩效为导向的企业文化;有效激励员工，使得他们更加投人地工作;促使员工开发自身的潜能，提高他们的工作满意感;增强团队凝聚力,改善团队绩效;通过不断的工作沟通和交流，发展员工与管理者之间建设性的、开放的关系;给员工提供表达自己的工作愿望和期望的机会。</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ascii="宋体" w:hAnsi="宋体" w:eastAsia="宋体" w:cs="宋体"/>
          <w:sz w:val="18"/>
          <w:szCs w:val="28"/>
        </w:rPr>
      </w:pPr>
      <w:r>
        <w:rPr>
          <w:rFonts w:ascii="宋体" w:hAnsi="宋体" w:eastAsia="宋体" w:cs="宋体"/>
          <w:sz w:val="18"/>
          <w:szCs w:val="28"/>
        </w:rPr>
        <w:t>战略性人力资源管理与传统人事管理的区别</w:t>
      </w:r>
      <w:r>
        <w:rPr>
          <w:rFonts w:hint="eastAsia" w:ascii="宋体" w:hAnsi="宋体" w:eastAsia="宋体" w:cs="宋体"/>
          <w:b/>
          <w:sz w:val="18"/>
          <w:szCs w:val="28"/>
          <w:lang w:val="en-US" w:eastAsia="zh-CN"/>
        </w:rPr>
        <w:t>p87</w:t>
      </w:r>
      <w:r>
        <w:rPr>
          <w:rFonts w:ascii="宋体" w:hAnsi="宋体" w:eastAsia="宋体" w:cs="宋体"/>
          <w:sz w:val="18"/>
          <w:szCs w:val="28"/>
        </w:rPr>
        <w:br w:type="textWrapping"/>
      </w:r>
      <w:r>
        <w:rPr>
          <w:rFonts w:hint="eastAsia" w:ascii="宋体" w:hAnsi="宋体" w:eastAsia="宋体" w:cs="宋体"/>
          <w:sz w:val="18"/>
          <w:szCs w:val="28"/>
          <w:lang w:eastAsia="zh-CN"/>
        </w:rPr>
        <w:t>答：</w:t>
      </w:r>
      <w:r>
        <w:rPr>
          <w:rFonts w:ascii="宋体" w:hAnsi="宋体" w:eastAsia="宋体" w:cs="宋体"/>
          <w:sz w:val="18"/>
          <w:szCs w:val="28"/>
        </w:rPr>
        <w:t>战略性人力资源管理指的是组织为达到战略目标，系统地对人力资源各种部署和活动进行计划和管理的模式，是组织战略不可或缺的有机组成部分;传统人事管理则指为完成组织任务,对组织中涉及人与事的关系进行专门化管理,使人与事达到良好的匹配。</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绩效计划的制定原则</w:t>
      </w:r>
      <w:r>
        <w:rPr>
          <w:rFonts w:hint="eastAsia" w:ascii="宋体" w:hAnsi="宋体" w:eastAsia="宋体" w:cs="宋体"/>
          <w:b/>
          <w:sz w:val="18"/>
          <w:szCs w:val="28"/>
          <w:lang w:val="en-US" w:eastAsia="zh-CN"/>
        </w:rPr>
        <w:t>p127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不论是对于公司进行经营:业绩计划,还是员工进行绩效计划，在制定绩计划时应该注意以下原则</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1</w:t>
      </w:r>
      <w:r>
        <w:rPr>
          <w:rFonts w:hint="eastAsia" w:ascii="宋体" w:hAnsi="宋体" w:eastAsia="宋体" w:cs="宋体"/>
          <w:sz w:val="18"/>
          <w:szCs w:val="28"/>
          <w:lang w:eastAsia="zh-CN"/>
        </w:rPr>
        <w:t>）</w:t>
      </w:r>
      <w:r>
        <w:rPr>
          <w:rFonts w:ascii="宋体" w:hAnsi="宋体" w:eastAsia="宋体" w:cs="宋体"/>
          <w:sz w:val="18"/>
          <w:szCs w:val="28"/>
        </w:rPr>
        <w:t>与公司发展战略和和年度镇效放计划相</w:t>
      </w:r>
      <w:r>
        <w:rPr>
          <w:rFonts w:hint="eastAsia" w:ascii="宋体" w:hAnsi="宋体" w:eastAsia="宋体" w:cs="宋体"/>
          <w:sz w:val="18"/>
          <w:szCs w:val="28"/>
          <w:lang w:eastAsia="zh-CN"/>
        </w:rPr>
        <w:t>一</w:t>
      </w:r>
      <w:r>
        <w:rPr>
          <w:rFonts w:ascii="宋体" w:hAnsi="宋体" w:eastAsia="宋体" w:cs="宋体"/>
          <w:sz w:val="18"/>
          <w:szCs w:val="28"/>
        </w:rPr>
        <w:t>致原则</w:t>
      </w:r>
      <w:r>
        <w:rPr>
          <w:rFonts w:hint="eastAsia" w:ascii="宋体" w:hAnsi="宋体" w:eastAsia="宋体" w:cs="宋体"/>
          <w:sz w:val="18"/>
          <w:szCs w:val="28"/>
          <w:lang w:eastAsia="zh-CN"/>
        </w:rPr>
        <w:t>（</w:t>
      </w:r>
      <w:r>
        <w:rPr>
          <w:rFonts w:hint="eastAsia" w:ascii="宋体" w:hAnsi="宋体" w:eastAsia="宋体" w:cs="宋体"/>
          <w:b/>
          <w:sz w:val="18"/>
          <w:szCs w:val="28"/>
          <w:lang w:val="en-US" w:eastAsia="zh-CN"/>
        </w:rPr>
        <w:t>2</w:t>
      </w:r>
      <w:r>
        <w:rPr>
          <w:rFonts w:hint="eastAsia" w:ascii="宋体" w:hAnsi="宋体" w:eastAsia="宋体" w:cs="宋体"/>
          <w:sz w:val="18"/>
          <w:szCs w:val="28"/>
          <w:lang w:eastAsia="zh-CN"/>
        </w:rPr>
        <w:t>）</w:t>
      </w:r>
      <w:r>
        <w:rPr>
          <w:rFonts w:ascii="宋体" w:hAnsi="宋体" w:eastAsia="宋体" w:cs="宋体"/>
          <w:sz w:val="18"/>
          <w:szCs w:val="28"/>
        </w:rPr>
        <w:t>突出重点原则</w:t>
      </w:r>
      <w:r>
        <w:rPr>
          <w:rFonts w:hint="eastAsia" w:ascii="宋体" w:hAnsi="宋体" w:eastAsia="宋体" w:cs="宋体"/>
          <w:sz w:val="18"/>
          <w:szCs w:val="28"/>
          <w:lang w:val="en-US" w:eastAsia="zh-CN"/>
        </w:rPr>
        <w:t xml:space="preserve"> （</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w:t>
      </w:r>
      <w:r>
        <w:rPr>
          <w:rFonts w:ascii="宋体" w:hAnsi="宋体" w:eastAsia="宋体" w:cs="宋体"/>
          <w:sz w:val="18"/>
          <w:szCs w:val="28"/>
        </w:rPr>
        <w:t>三)可行性原则(四)全员参与原则(五)足够激励原则(六)客观公正原则(七)综合平衡原则(八)职位特色原则</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书面报告的优缺点</w:t>
      </w:r>
      <w:r>
        <w:rPr>
          <w:rFonts w:hint="eastAsia" w:ascii="宋体" w:hAnsi="宋体" w:eastAsia="宋体" w:cs="宋体"/>
          <w:b/>
          <w:sz w:val="18"/>
          <w:szCs w:val="28"/>
          <w:lang w:val="en-US" w:eastAsia="zh-CN"/>
        </w:rPr>
        <w:t>p169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优点</w:t>
      </w:r>
      <w:r>
        <w:rPr>
          <w:rFonts w:hint="eastAsia" w:ascii="宋体" w:hAnsi="宋体" w:eastAsia="宋体" w:cs="宋体"/>
          <w:sz w:val="18"/>
          <w:szCs w:val="28"/>
          <w:lang w:eastAsia="zh-CN"/>
        </w:rPr>
        <w:t>：</w:t>
      </w:r>
      <w:r>
        <w:rPr>
          <w:rFonts w:ascii="宋体" w:hAnsi="宋体" w:eastAsia="宋体" w:cs="宋体"/>
          <w:b/>
          <w:sz w:val="18"/>
          <w:szCs w:val="28"/>
        </w:rPr>
        <w:t>1</w:t>
      </w:r>
      <w:r>
        <w:rPr>
          <w:rFonts w:ascii="宋体" w:hAnsi="宋体" w:eastAsia="宋体" w:cs="宋体"/>
          <w:sz w:val="18"/>
          <w:szCs w:val="28"/>
        </w:rPr>
        <w:t>.节约了管理者的时间</w:t>
      </w:r>
      <w:r>
        <w:rPr>
          <w:rFonts w:ascii="宋体" w:hAnsi="宋体" w:eastAsia="宋体" w:cs="宋体"/>
          <w:b/>
          <w:sz w:val="18"/>
          <w:szCs w:val="28"/>
        </w:rPr>
        <w:t>2</w:t>
      </w:r>
      <w:r>
        <w:rPr>
          <w:rFonts w:ascii="宋体" w:hAnsi="宋体" w:eastAsia="宋体" w:cs="宋体"/>
          <w:sz w:val="18"/>
          <w:szCs w:val="28"/>
        </w:rPr>
        <w:t>.解决了管理者和员工不在同一地点的</w:t>
      </w:r>
      <w:r>
        <w:rPr>
          <w:rFonts w:hint="eastAsia" w:ascii="宋体" w:hAnsi="宋体" w:eastAsia="宋体" w:cs="宋体"/>
          <w:sz w:val="18"/>
          <w:szCs w:val="28"/>
          <w:lang w:eastAsia="zh-CN"/>
        </w:rPr>
        <w:t>问题</w:t>
      </w:r>
      <w:r>
        <w:rPr>
          <w:rFonts w:ascii="宋体" w:hAnsi="宋体" w:eastAsia="宋体" w:cs="宋体"/>
          <w:b/>
          <w:sz w:val="18"/>
          <w:szCs w:val="28"/>
        </w:rPr>
        <w:t>3</w:t>
      </w:r>
      <w:r>
        <w:rPr>
          <w:rFonts w:ascii="宋体" w:hAnsi="宋体" w:eastAsia="宋体" w:cs="宋体"/>
          <w:sz w:val="18"/>
          <w:szCs w:val="28"/>
        </w:rPr>
        <w:t>.培养员工边工作边总结进行系统思</w:t>
      </w:r>
      <w:r>
        <w:rPr>
          <w:rFonts w:ascii="宋体" w:hAnsi="宋体" w:eastAsia="宋体" w:cs="宋体"/>
          <w:b/>
          <w:sz w:val="18"/>
          <w:szCs w:val="28"/>
        </w:rPr>
        <w:t>4</w:t>
      </w:r>
      <w:r>
        <w:rPr>
          <w:rFonts w:ascii="宋体" w:hAnsi="宋体" w:eastAsia="宋体" w:cs="宋体"/>
          <w:sz w:val="18"/>
          <w:szCs w:val="28"/>
        </w:rPr>
        <w:t>.培养员工的书面表达能力</w:t>
      </w:r>
      <w:r>
        <w:rPr>
          <w:rFonts w:ascii="宋体" w:hAnsi="宋体" w:eastAsia="宋体" w:cs="宋体"/>
          <w:b/>
          <w:sz w:val="18"/>
          <w:szCs w:val="28"/>
        </w:rPr>
        <w:t>5</w:t>
      </w:r>
      <w:r>
        <w:rPr>
          <w:rFonts w:ascii="宋体" w:hAnsi="宋体" w:eastAsia="宋体" w:cs="宋体"/>
          <w:sz w:val="18"/>
          <w:szCs w:val="28"/>
        </w:rPr>
        <w:t>.可以在短时间内收集大量信息</w:t>
      </w:r>
      <w:r>
        <w:rPr>
          <w:rFonts w:hint="eastAsia" w:ascii="宋体" w:hAnsi="宋体" w:eastAsia="宋体" w:cs="宋体"/>
          <w:sz w:val="18"/>
          <w:szCs w:val="28"/>
          <w:lang w:val="en-US" w:eastAsia="zh-CN"/>
        </w:rPr>
        <w:t xml:space="preserve"> </w:t>
      </w:r>
      <w:r>
        <w:rPr>
          <w:rFonts w:hint="eastAsia" w:ascii="宋体" w:hAnsi="宋体" w:eastAsia="宋体" w:cs="宋体"/>
          <w:sz w:val="18"/>
          <w:szCs w:val="28"/>
          <w:lang w:eastAsia="zh-CN"/>
        </w:rPr>
        <w:t>缺点：</w:t>
      </w:r>
      <w:r>
        <w:rPr>
          <w:rFonts w:ascii="宋体" w:hAnsi="宋体" w:eastAsia="宋体" w:cs="宋体"/>
          <w:b/>
          <w:sz w:val="18"/>
          <w:szCs w:val="28"/>
        </w:rPr>
        <w:t>1</w:t>
      </w:r>
      <w:r>
        <w:rPr>
          <w:rFonts w:ascii="宋体" w:hAnsi="宋体" w:eastAsia="宋体" w:cs="宋体"/>
          <w:sz w:val="18"/>
          <w:szCs w:val="28"/>
        </w:rPr>
        <w:t>.信息单向流动,从员工到管理者</w:t>
      </w:r>
      <w:r>
        <w:rPr>
          <w:rFonts w:ascii="宋体" w:hAnsi="宋体" w:eastAsia="宋体" w:cs="宋体"/>
          <w:b/>
          <w:sz w:val="18"/>
          <w:szCs w:val="28"/>
        </w:rPr>
        <w:t>2</w:t>
      </w:r>
      <w:r>
        <w:rPr>
          <w:rFonts w:ascii="宋体" w:hAnsi="宋体" w:eastAsia="宋体" w:cs="宋体"/>
          <w:sz w:val="18"/>
          <w:szCs w:val="28"/>
        </w:rPr>
        <w:t>.容易流于形式，员工厌烦写报告</w:t>
      </w:r>
      <w:r>
        <w:rPr>
          <w:rFonts w:ascii="宋体" w:hAnsi="宋体" w:eastAsia="宋体" w:cs="宋体"/>
          <w:b/>
          <w:sz w:val="18"/>
          <w:szCs w:val="28"/>
        </w:rPr>
        <w:t>3</w:t>
      </w:r>
      <w:r>
        <w:rPr>
          <w:rFonts w:ascii="宋体" w:hAnsi="宋体" w:eastAsia="宋体" w:cs="宋体"/>
          <w:sz w:val="18"/>
          <w:szCs w:val="28"/>
        </w:rPr>
        <w:t>.适用性有限，不适合以团队为工作</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绩效沟通的技巧</w:t>
      </w:r>
      <w:r>
        <w:rPr>
          <w:rFonts w:hint="eastAsia" w:ascii="宋体" w:hAnsi="宋体" w:eastAsia="宋体" w:cs="宋体"/>
          <w:b/>
          <w:sz w:val="18"/>
          <w:szCs w:val="28"/>
          <w:lang w:val="en-US" w:eastAsia="zh-CN"/>
        </w:rPr>
        <w:t>p178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(一)坚持绩效训诚的原则(二)慎用评论和批评(三)不要轻易挑衅性提问(四)避免不适当的劝告和肯定(五)不要贸然提供建议和命令(六)注意语言使用的技巧(七)不要言过其实(八)注意态度的评估(九)要言之有物</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信息收集与分析的目的和意义</w:t>
      </w:r>
      <w:r>
        <w:rPr>
          <w:rFonts w:hint="eastAsia" w:ascii="宋体" w:hAnsi="宋体" w:eastAsia="宋体" w:cs="宋体"/>
          <w:b/>
          <w:sz w:val="18"/>
          <w:szCs w:val="28"/>
          <w:lang w:val="en-US" w:eastAsia="zh-CN"/>
        </w:rPr>
        <w:t>p185</w:t>
      </w:r>
      <w:r>
        <w:rPr>
          <w:rFonts w:hint="eastAsia" w:ascii="宋体" w:hAnsi="宋体" w:eastAsia="宋体" w:cs="宋体"/>
          <w:sz w:val="1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答：</w:t>
      </w:r>
      <w:r>
        <w:rPr>
          <w:rFonts w:ascii="宋体" w:hAnsi="宋体" w:eastAsia="宋体" w:cs="宋体"/>
          <w:sz w:val="18"/>
          <w:szCs w:val="28"/>
        </w:rPr>
        <w:t>管理者收集信息并不是无目的的，也不是为了显得很忙或为了打发时间。收集信息的目的是为了解决问题或证明问题。解决问题首先需要知道存在什么问题以及什么原因导致了这一-问题，这两者由所收集到的信息来提供答案;证明问题需要有充足的事实证据、可靠的数据资料，这也要由收集到的信息来提供。</w:t>
      </w:r>
      <w:r>
        <w:rPr>
          <w:rFonts w:hint="eastAsia" w:ascii="宋体" w:hAnsi="宋体" w:eastAsia="宋体" w:cs="宋体"/>
          <w:sz w:val="18"/>
          <w:szCs w:val="28"/>
          <w:lang w:val="en-US" w:eastAsia="zh-CN"/>
        </w:rPr>
        <w:t xml:space="preserve">       </w:t>
      </w:r>
      <w:r>
        <w:rPr>
          <w:rFonts w:ascii="宋体" w:hAnsi="宋体" w:eastAsia="宋体" w:cs="宋体"/>
          <w:sz w:val="18"/>
          <w:szCs w:val="28"/>
        </w:rPr>
        <w:t>信息收集与分析的意义</w:t>
      </w:r>
      <w:r>
        <w:rPr>
          <w:rFonts w:hint="eastAsia" w:ascii="宋体" w:hAnsi="宋体" w:eastAsia="宋体" w:cs="宋体"/>
          <w:sz w:val="18"/>
          <w:szCs w:val="28"/>
          <w:lang w:eastAsia="zh-CN"/>
        </w:rPr>
        <w:t>：</w:t>
      </w:r>
      <w:r>
        <w:rPr>
          <w:rFonts w:ascii="宋体" w:hAnsi="宋体" w:eastAsia="宋体" w:cs="宋体"/>
          <w:b/>
          <w:sz w:val="18"/>
          <w:szCs w:val="28"/>
        </w:rPr>
        <w:t>1</w:t>
      </w:r>
      <w:r>
        <w:rPr>
          <w:rFonts w:ascii="宋体" w:hAnsi="宋体" w:eastAsia="宋体" w:cs="宋体"/>
          <w:sz w:val="18"/>
          <w:szCs w:val="28"/>
        </w:rPr>
        <w:t>.信息收集是绩效管理工作的基础环节。</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.绩效信息有助于提高管理效率</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.绩效信息是决策的依据</w:t>
      </w: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.绩效信息是解决各种纠纷的依据</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绩效考核元层面实施的程序</w:t>
      </w:r>
      <w:r>
        <w:rPr>
          <w:rFonts w:hint="eastAsia" w:ascii="宋体" w:hAnsi="宋体" w:eastAsia="宋体" w:cs="宋体"/>
          <w:b/>
          <w:sz w:val="18"/>
          <w:szCs w:val="28"/>
          <w:lang w:val="en-US" w:eastAsia="zh-CN"/>
        </w:rPr>
        <w:t>p199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b/>
          <w:sz w:val="18"/>
          <w:szCs w:val="28"/>
        </w:rPr>
        <w:t>1</w:t>
      </w:r>
      <w:r>
        <w:rPr>
          <w:rFonts w:ascii="宋体" w:hAnsi="宋体" w:eastAsia="宋体" w:cs="宋体"/>
          <w:sz w:val="18"/>
          <w:szCs w:val="28"/>
        </w:rPr>
        <w:t>.人力资源部门根据组织战略目标的要 求和组织考核的总体规划，负责编制考评实施方案，设计考评工具，拟定考评计划。</w:t>
      </w:r>
      <w:r>
        <w:rPr>
          <w:rFonts w:ascii="宋体" w:hAnsi="宋体" w:eastAsia="宋体" w:cs="宋体"/>
          <w:b/>
          <w:sz w:val="18"/>
          <w:szCs w:val="28"/>
        </w:rPr>
        <w:t>2</w:t>
      </w:r>
      <w:r>
        <w:rPr>
          <w:rFonts w:ascii="宋体" w:hAnsi="宋体" w:eastAsia="宋体" w:cs="宋体"/>
          <w:sz w:val="18"/>
          <w:szCs w:val="28"/>
        </w:rPr>
        <w:t>.所有员工对本人在考评期间内的工作业绩及行为表现(工作态度、工作能力)进行总结，核心是对照考核标准进行逐项评分并计算总分,然后写上自我评价将表格上交给直接主管。</w:t>
      </w:r>
      <w:r>
        <w:rPr>
          <w:rFonts w:ascii="宋体" w:hAnsi="宋体" w:eastAsia="宋体" w:cs="宋体"/>
          <w:sz w:val="18"/>
          <w:szCs w:val="28"/>
        </w:rPr>
        <w:br w:type="textWrapping"/>
      </w:r>
      <w:r>
        <w:rPr>
          <w:rFonts w:ascii="宋体" w:hAnsi="宋体" w:eastAsia="宋体" w:cs="宋体"/>
          <w:sz w:val="18"/>
          <w:szCs w:val="28"/>
        </w:rPr>
        <w:br w:type="textWrapping"/>
      </w:r>
      <w:r>
        <w:rPr>
          <w:rFonts w:ascii="宋体" w:hAnsi="宋体" w:eastAsia="宋体" w:cs="宋体"/>
          <w:b/>
          <w:sz w:val="18"/>
          <w:szCs w:val="28"/>
        </w:rPr>
        <w:t>3</w:t>
      </w:r>
      <w:r>
        <w:rPr>
          <w:rFonts w:ascii="宋体" w:hAnsi="宋体" w:eastAsia="宋体" w:cs="宋体"/>
          <w:sz w:val="18"/>
          <w:szCs w:val="28"/>
        </w:rPr>
        <w:t>.直接主管根据受评人日常工作目标完成程度、管理日志记录、考勤记录统计资料、个人述职等，在对受评人各方面表现充分了解的基础上,将下属的实际工作过程和工作结果与绩效计划中拟定的岗位职责和考核标准进行对照，以进行客观、公正的考核评价，然后给员工逐项打分并计算总分，最后在评语栏写鉴定性评语</w:t>
      </w:r>
      <w:r>
        <w:rPr>
          <w:rFonts w:ascii="宋体" w:hAnsi="宋体" w:eastAsia="宋体" w:cs="宋体"/>
          <w:b/>
          <w:sz w:val="18"/>
          <w:szCs w:val="28"/>
        </w:rPr>
        <w:t>4</w:t>
      </w:r>
      <w:r>
        <w:rPr>
          <w:rFonts w:ascii="宋体" w:hAnsi="宋体" w:eastAsia="宋体" w:cs="宋体"/>
          <w:sz w:val="18"/>
          <w:szCs w:val="28"/>
        </w:rPr>
        <w:t>.主管负责与下属进行绩效面谈。当直接主管和员工就绩效考核初步结果谈话结束后,员工可以保留自己的意见，但必须在考评表上签字。员工若对自己的考评结果有疑问,有权向上级主管或考评委进行反映或申诉。</w:t>
      </w:r>
      <w:r>
        <w:rPr>
          <w:rFonts w:ascii="宋体" w:hAnsi="宋体" w:eastAsia="宋体" w:cs="宋体"/>
          <w:b/>
          <w:sz w:val="18"/>
          <w:szCs w:val="28"/>
        </w:rPr>
        <w:t>5</w:t>
      </w:r>
      <w:r>
        <w:rPr>
          <w:rFonts w:ascii="宋体" w:hAnsi="宋体" w:eastAsia="宋体" w:cs="宋体"/>
          <w:sz w:val="18"/>
          <w:szCs w:val="28"/>
        </w:rPr>
        <w:t>.人力资源部负责收集、汇总所有考评结果，编制考评结果一览表，报考评委员会审核。</w:t>
      </w:r>
      <w:r>
        <w:rPr>
          <w:rFonts w:ascii="宋体" w:hAnsi="宋体" w:eastAsia="宋体" w:cs="宋体"/>
          <w:b/>
          <w:sz w:val="18"/>
          <w:szCs w:val="28"/>
        </w:rPr>
        <w:t>6</w:t>
      </w:r>
      <w:r>
        <w:rPr>
          <w:rFonts w:ascii="宋体" w:hAnsi="宋体" w:eastAsia="宋体" w:cs="宋体"/>
          <w:sz w:val="18"/>
          <w:szCs w:val="28"/>
        </w:rPr>
        <w:t>.考评委员会听取各部门的分别汇报,对重点结果进行讨论和平衡,纠正考评中的偏差，确定最后的评价结果。</w:t>
      </w:r>
      <w:r>
        <w:rPr>
          <w:rFonts w:ascii="宋体" w:hAnsi="宋体" w:eastAsia="宋体" w:cs="宋体"/>
          <w:b/>
          <w:sz w:val="18"/>
          <w:szCs w:val="28"/>
        </w:rPr>
        <w:t>7</w:t>
      </w:r>
      <w:r>
        <w:rPr>
          <w:rFonts w:ascii="宋体" w:hAnsi="宋体" w:eastAsia="宋体" w:cs="宋体"/>
          <w:sz w:val="18"/>
          <w:szCs w:val="28"/>
        </w:rPr>
        <w:t>.人力资源部负责整理最终考评结果，进行结果兑现，分类建立员工绩</w:t>
      </w:r>
      <w:r>
        <w:rPr>
          <w:rFonts w:ascii="宋体" w:hAnsi="宋体" w:eastAsia="宋体" w:cs="宋体"/>
          <w:b/>
          <w:sz w:val="18"/>
          <w:szCs w:val="28"/>
        </w:rPr>
        <w:t>8</w:t>
      </w:r>
      <w:r>
        <w:rPr>
          <w:rFonts w:ascii="宋体" w:hAnsi="宋体" w:eastAsia="宋体" w:cs="宋体"/>
          <w:sz w:val="18"/>
          <w:szCs w:val="28"/>
        </w:rPr>
        <w:t>.各部门主管 就绩效考评的最终结果与下属面谈沟通 ,对受评人的工作表现达成一致意见，肯定受评人的优点所在，同时指出有待改进的问题和方向,双方共同制定可行的绩效改进计划和个人发展计划，提高个人及组织绩效。</w:t>
      </w:r>
      <w:r>
        <w:rPr>
          <w:rFonts w:ascii="宋体" w:hAnsi="宋体" w:eastAsia="宋体" w:cs="宋体"/>
          <w:b/>
          <w:sz w:val="18"/>
          <w:szCs w:val="28"/>
        </w:rPr>
        <w:t>9</w:t>
      </w:r>
      <w:r>
        <w:rPr>
          <w:rFonts w:ascii="宋体" w:hAnsi="宋体" w:eastAsia="宋体" w:cs="宋体"/>
          <w:sz w:val="18"/>
          <w:szCs w:val="28"/>
        </w:rPr>
        <w:t>.人力资源部对本次绩效考评成效进行总结分析，并对以后的绩效考评提出新的改进意见和方案，规划新的人力资源发展计划。</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ascii="宋体" w:hAnsi="宋体" w:eastAsia="宋体" w:cs="宋体"/>
          <w:sz w:val="18"/>
          <w:szCs w:val="28"/>
        </w:rPr>
        <w:t>绩效考核影响因素</w:t>
      </w:r>
      <w:r>
        <w:rPr>
          <w:rFonts w:hint="eastAsia" w:ascii="宋体" w:hAnsi="宋体" w:eastAsia="宋体" w:cs="宋体"/>
          <w:b/>
          <w:sz w:val="18"/>
          <w:szCs w:val="28"/>
          <w:lang w:val="en-US" w:eastAsia="zh-CN"/>
        </w:rPr>
        <w:t>p201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eastAsia="zh-CN"/>
        </w:rPr>
      </w:pPr>
      <w:r>
        <w:rPr>
          <w:rFonts w:hint="eastAsia" w:ascii="宋体" w:hAnsi="宋体" w:eastAsia="宋体" w:cs="宋体"/>
          <w:sz w:val="18"/>
          <w:szCs w:val="28"/>
          <w:lang w:val="en-US" w:eastAsia="zh-CN"/>
        </w:rPr>
        <w:t>答：</w:t>
      </w:r>
      <w:r>
        <w:rPr>
          <w:rFonts w:ascii="宋体" w:hAnsi="宋体" w:eastAsia="宋体" w:cs="宋体"/>
          <w:sz w:val="18"/>
          <w:szCs w:val="28"/>
        </w:rPr>
        <w:t>为了确保绩效考核质量，在对组织进行考核之前应考虑源于外部和内部的影响因素。(一)外部因素</w:t>
      </w:r>
      <w:r>
        <w:rPr>
          <w:rFonts w:hint="eastAsia" w:ascii="宋体" w:hAnsi="宋体" w:eastAsia="宋体" w:cs="宋体"/>
          <w:sz w:val="18"/>
          <w:szCs w:val="28"/>
          <w:lang w:eastAsia="zh-CN"/>
        </w:rPr>
        <w:t>，</w:t>
      </w:r>
      <w:r>
        <w:rPr>
          <w:rFonts w:ascii="宋体" w:hAnsi="宋体" w:eastAsia="宋体" w:cs="宋体"/>
          <w:sz w:val="18"/>
          <w:szCs w:val="28"/>
        </w:rPr>
        <w:t>外部因素主要指组织所处的外部环境因素，包括组织所处的特定经济环境市场状况、社会因素和政治法律因素等。</w:t>
      </w:r>
      <w:r>
        <w:rPr>
          <w:rFonts w:hint="eastAsia" w:ascii="宋体" w:hAnsi="宋体" w:eastAsia="宋体" w:cs="宋体"/>
          <w:sz w:val="18"/>
          <w:szCs w:val="28"/>
          <w:lang w:eastAsia="zh-CN"/>
        </w:rPr>
        <w:t>（二）主观因素，主要包括对考核的认识和绩效考核者的专业程度</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eastAsia="zh-CN"/>
        </w:rPr>
      </w:pPr>
      <w:r>
        <w:rPr>
          <w:rFonts w:ascii="宋体" w:hAnsi="宋体" w:eastAsia="宋体" w:cs="宋体"/>
          <w:sz w:val="18"/>
          <w:szCs w:val="28"/>
        </w:rPr>
        <w:t>绩效考核的原则</w:t>
      </w:r>
      <w:r>
        <w:rPr>
          <w:rFonts w:hint="eastAsia" w:ascii="宋体" w:hAnsi="宋体" w:eastAsia="宋体" w:cs="宋体"/>
          <w:b/>
          <w:sz w:val="18"/>
          <w:szCs w:val="28"/>
          <w:lang w:val="en-US" w:eastAsia="zh-CN"/>
        </w:rPr>
        <w:t>p205</w:t>
      </w:r>
      <w:r>
        <w:rPr>
          <w:rFonts w:ascii="宋体" w:hAnsi="宋体" w:eastAsia="宋体" w:cs="宋体"/>
          <w:sz w:val="18"/>
          <w:szCs w:val="28"/>
        </w:rPr>
        <w:br w:type="textWrapping"/>
      </w:r>
      <w:r>
        <w:rPr>
          <w:rFonts w:hint="eastAsia" w:ascii="宋体" w:hAnsi="宋体" w:eastAsia="宋体" w:cs="宋体"/>
          <w:sz w:val="18"/>
          <w:szCs w:val="28"/>
          <w:lang w:eastAsia="zh-CN"/>
        </w:rPr>
        <w:t>答：</w:t>
      </w:r>
      <w:r>
        <w:rPr>
          <w:rFonts w:ascii="宋体" w:hAnsi="宋体" w:eastAsia="宋体" w:cs="宋体"/>
          <w:sz w:val="18"/>
          <w:szCs w:val="28"/>
        </w:rPr>
        <w:t>绩效考核应遵循一些基本原则 ,这些原则既是考核的重要理论依据，又是行之有效的人力资源管理考核体系应满足的基本条件。这些原则包括:(一)客观公正原则(二)公开性原则</w:t>
      </w:r>
      <w:r>
        <w:rPr>
          <w:rFonts w:hint="eastAsia" w:ascii="宋体" w:hAnsi="宋体" w:eastAsia="宋体" w:cs="宋体"/>
          <w:sz w:val="18"/>
          <w:szCs w:val="28"/>
          <w:lang w:eastAsia="zh-CN"/>
        </w:rPr>
        <w:t>（三）严格性原则（四）及时反馈原则（五）差别界限原则（六）单头考核原则（七）定期化和制度化原则（八）针对性原则</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绩效反馈面谈的原则</w:t>
      </w:r>
      <w:r>
        <w:rPr>
          <w:rFonts w:hint="eastAsia" w:ascii="宋体" w:hAnsi="宋体" w:eastAsia="宋体" w:cs="宋体"/>
          <w:b/>
          <w:sz w:val="18"/>
          <w:szCs w:val="28"/>
          <w:lang w:val="en-US" w:eastAsia="zh-CN"/>
        </w:rPr>
        <w:t>p248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答：（一）建立并维护彼此之间的信任</w:t>
      </w:r>
      <w:r>
        <w:rPr>
          <w:rFonts w:ascii="宋体" w:hAnsi="宋体" w:eastAsia="宋体" w:cs="宋体"/>
          <w:sz w:val="18"/>
          <w:szCs w:val="28"/>
        </w:rPr>
        <w:t>(二)清楚说明面谈的目的和作用(三)鼓励员工多说话(四)注意全身心的倾听</w:t>
      </w:r>
      <w:r>
        <w:rPr>
          <w:rFonts w:hint="eastAsia" w:ascii="宋体" w:hAnsi="宋体" w:eastAsia="宋体" w:cs="宋体"/>
          <w:sz w:val="18"/>
          <w:szCs w:val="28"/>
          <w:lang w:eastAsia="zh-CN"/>
        </w:rPr>
        <w:t>（</w:t>
      </w:r>
      <w:r>
        <w:rPr>
          <w:rFonts w:ascii="宋体" w:hAnsi="宋体" w:eastAsia="宋体" w:cs="宋体"/>
          <w:sz w:val="18"/>
          <w:szCs w:val="28"/>
        </w:rPr>
        <w:t>五)避免对立与冲突</w:t>
      </w:r>
      <w:r>
        <w:rPr>
          <w:rFonts w:hint="eastAsia" w:ascii="宋体" w:hAnsi="宋体" w:eastAsia="宋体" w:cs="宋体"/>
          <w:sz w:val="18"/>
          <w:szCs w:val="28"/>
          <w:lang w:eastAsia="zh-CN"/>
        </w:rPr>
        <w:t>（六）集中于未来而非过去</w:t>
      </w:r>
      <w:r>
        <w:rPr>
          <w:rFonts w:ascii="宋体" w:hAnsi="宋体" w:eastAsia="宋体" w:cs="宋体"/>
          <w:sz w:val="18"/>
          <w:szCs w:val="28"/>
        </w:rPr>
        <w:t>(七)集中在绩效，而不是性格特征(八)找出待改进的地方，制定具体的改进措施(九)该结束时立刻停止(十)以积极的方式结束面谈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ascii="宋体" w:hAnsi="宋体" w:eastAsia="宋体" w:cs="宋体"/>
          <w:sz w:val="18"/>
          <w:szCs w:val="28"/>
          <w:lang w:val="en-US" w:eastAsia="zh-CN"/>
        </w:rPr>
      </w:pPr>
      <w:r>
        <w:rPr>
          <w:rFonts w:hint="eastAsia" w:ascii="宋体" w:hAnsi="宋体" w:eastAsia="宋体" w:cs="宋体"/>
          <w:b/>
          <w:sz w:val="18"/>
          <w:szCs w:val="28"/>
          <w:lang w:val="en-US" w:eastAsia="zh-CN"/>
        </w:rPr>
        <w:t>11</w:t>
      </w:r>
      <w:r>
        <w:rPr>
          <w:rFonts w:hint="eastAsia" w:ascii="宋体" w:hAnsi="宋体" w:eastAsia="宋体" w:cs="宋体"/>
          <w:sz w:val="18"/>
          <w:szCs w:val="28"/>
          <w:lang w:val="en-US" w:eastAsia="zh-CN"/>
        </w:rPr>
        <w:t>.</w:t>
      </w:r>
      <w:r>
        <w:rPr>
          <w:rFonts w:ascii="宋体" w:hAnsi="宋体" w:eastAsia="宋体" w:cs="宋体"/>
          <w:b/>
          <w:sz w:val="18"/>
          <w:szCs w:val="28"/>
        </w:rPr>
        <w:t>360</w:t>
      </w:r>
      <w:r>
        <w:rPr>
          <w:rFonts w:ascii="宋体" w:hAnsi="宋体" w:eastAsia="宋体" w:cs="宋体"/>
          <w:sz w:val="18"/>
          <w:szCs w:val="28"/>
        </w:rPr>
        <w:t>度绩效反馈的优缺点</w:t>
      </w:r>
      <w:r>
        <w:rPr>
          <w:rFonts w:hint="eastAsia" w:ascii="宋体" w:hAnsi="宋体" w:eastAsia="宋体" w:cs="宋体"/>
          <w:b/>
          <w:sz w:val="18"/>
          <w:szCs w:val="28"/>
          <w:lang w:val="en-US" w:eastAsia="zh-CN"/>
        </w:rPr>
        <w:t>p340</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ascii="宋体" w:hAnsi="宋体" w:eastAsia="宋体" w:cs="宋体"/>
          <w:sz w:val="18"/>
          <w:szCs w:val="28"/>
        </w:rPr>
      </w:pPr>
      <w:r>
        <w:rPr>
          <w:rFonts w:hint="eastAsia" w:ascii="宋体" w:hAnsi="宋体" w:eastAsia="宋体" w:cs="宋体"/>
          <w:sz w:val="18"/>
          <w:szCs w:val="28"/>
          <w:lang w:val="en-US" w:eastAsia="zh-CN"/>
        </w:rPr>
        <w:t>答：</w:t>
      </w:r>
      <w:r>
        <w:rPr>
          <w:rFonts w:ascii="宋体" w:hAnsi="宋体" w:eastAsia="宋体" w:cs="宋体"/>
          <w:sz w:val="18"/>
          <w:szCs w:val="28"/>
        </w:rPr>
        <w:t>(一) </w:t>
      </w:r>
      <w:r>
        <w:rPr>
          <w:rFonts w:ascii="宋体" w:hAnsi="宋体" w:eastAsia="宋体" w:cs="宋体"/>
          <w:b/>
          <w:sz w:val="18"/>
          <w:szCs w:val="28"/>
        </w:rPr>
        <w:t>360</w:t>
      </w:r>
      <w:r>
        <w:rPr>
          <w:rFonts w:ascii="宋体" w:hAnsi="宋体" w:eastAsia="宋体" w:cs="宋体"/>
          <w:sz w:val="18"/>
          <w:szCs w:val="28"/>
        </w:rPr>
        <w:t>度绩效反馈的优势</w:t>
      </w:r>
      <w:r>
        <w:rPr>
          <w:rFonts w:ascii="宋体" w:hAnsi="宋体" w:eastAsia="宋体" w:cs="宋体"/>
          <w:sz w:val="18"/>
          <w:szCs w:val="28"/>
        </w:rPr>
        <w:br w:type="textWrapping"/>
      </w:r>
      <w:r>
        <w:rPr>
          <w:rFonts w:ascii="宋体" w:hAnsi="宋体" w:eastAsia="宋体" w:cs="宋体"/>
          <w:b/>
          <w:sz w:val="18"/>
          <w:szCs w:val="28"/>
        </w:rPr>
        <w:t>1</w:t>
      </w:r>
      <w:r>
        <w:rPr>
          <w:rFonts w:ascii="宋体" w:hAnsi="宋体" w:eastAsia="宋体" w:cs="宋体"/>
          <w:sz w:val="18"/>
          <w:szCs w:val="28"/>
        </w:rPr>
        <w:t>.比较公平公正。</w:t>
      </w:r>
      <w:r>
        <w:rPr>
          <w:rFonts w:ascii="宋体" w:hAnsi="宋体" w:eastAsia="宋体" w:cs="宋体"/>
          <w:b/>
          <w:sz w:val="18"/>
          <w:szCs w:val="28"/>
        </w:rPr>
        <w:t>360</w:t>
      </w:r>
      <w:r>
        <w:rPr>
          <w:rFonts w:ascii="宋体" w:hAnsi="宋体" w:eastAsia="宋体" w:cs="宋体"/>
          <w:sz w:val="18"/>
          <w:szCs w:val="28"/>
        </w:rPr>
        <w:t>度绩效反馈打破了由上级考核下属的传统考核制</w:t>
      </w:r>
      <w:r>
        <w:rPr>
          <w:rFonts w:ascii="宋体" w:hAnsi="宋体" w:eastAsia="宋体" w:cs="宋体"/>
          <w:b/>
          <w:sz w:val="18"/>
          <w:szCs w:val="28"/>
        </w:rPr>
        <w:t>2</w:t>
      </w:r>
      <w:r>
        <w:rPr>
          <w:rFonts w:ascii="宋体" w:hAnsi="宋体" w:eastAsia="宋体" w:cs="宋体"/>
          <w:sz w:val="18"/>
          <w:szCs w:val="28"/>
        </w:rPr>
        <w:t>.减少考核误差</w:t>
      </w:r>
      <w:r>
        <w:rPr>
          <w:rFonts w:ascii="宋体" w:hAnsi="宋体" w:eastAsia="宋体" w:cs="宋体"/>
          <w:b/>
          <w:sz w:val="18"/>
          <w:szCs w:val="28"/>
        </w:rPr>
        <w:t>3</w:t>
      </w:r>
      <w:r>
        <w:rPr>
          <w:rFonts w:ascii="宋体" w:hAnsi="宋体" w:eastAsia="宋体" w:cs="宋体"/>
          <w:sz w:val="18"/>
          <w:szCs w:val="28"/>
        </w:rPr>
        <w:t>.加强部门之间的交流沟通。</w:t>
      </w: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w:t>
      </w:r>
      <w:r>
        <w:rPr>
          <w:rFonts w:ascii="宋体" w:hAnsi="宋体" w:eastAsia="宋体" w:cs="宋体"/>
          <w:sz w:val="18"/>
          <w:szCs w:val="28"/>
        </w:rPr>
        <w:t>促进员工个人发展</w:t>
      </w:r>
      <w:r>
        <w:rPr>
          <w:rFonts w:ascii="宋体" w:hAnsi="宋体" w:eastAsia="宋体" w:cs="宋体"/>
          <w:b/>
          <w:sz w:val="18"/>
          <w:szCs w:val="28"/>
        </w:rPr>
        <w:t>5</w:t>
      </w:r>
      <w:r>
        <w:rPr>
          <w:rFonts w:ascii="宋体" w:hAnsi="宋体" w:eastAsia="宋体" w:cs="宋体"/>
          <w:sz w:val="18"/>
          <w:szCs w:val="28"/>
        </w:rPr>
        <w:t>.人事部门据此开展工作比较容易</w:t>
      </w:r>
      <w:r>
        <w:rPr>
          <w:rFonts w:hint="eastAsia" w:ascii="宋体" w:hAnsi="宋体" w:eastAsia="宋体" w:cs="宋体"/>
          <w:sz w:val="18"/>
          <w:szCs w:val="28"/>
          <w:lang w:eastAsia="zh-CN"/>
        </w:rPr>
        <w:t>。</w:t>
      </w:r>
      <w:r>
        <w:rPr>
          <w:rFonts w:ascii="宋体" w:hAnsi="宋体" w:eastAsia="宋体" w:cs="宋体"/>
          <w:sz w:val="18"/>
          <w:szCs w:val="28"/>
        </w:rPr>
        <w:t>当然，</w:t>
      </w:r>
      <w:r>
        <w:rPr>
          <w:rFonts w:ascii="宋体" w:hAnsi="宋体" w:eastAsia="宋体" w:cs="宋体"/>
          <w:b/>
          <w:sz w:val="18"/>
          <w:szCs w:val="28"/>
        </w:rPr>
        <w:t>360</w:t>
      </w:r>
      <w:r>
        <w:rPr>
          <w:rFonts w:ascii="宋体" w:hAnsi="宋体" w:eastAsia="宋体" w:cs="宋体"/>
          <w:sz w:val="18"/>
          <w:szCs w:val="28"/>
        </w:rPr>
        <w:t>度绩效考评并非十全十美，它也存在着明显的不足:</w:t>
      </w:r>
      <w:r>
        <w:rPr>
          <w:rFonts w:ascii="宋体" w:hAnsi="宋体" w:eastAsia="宋体" w:cs="宋体"/>
          <w:sz w:val="18"/>
          <w:szCs w:val="28"/>
        </w:rPr>
        <w:br w:type="textWrapping"/>
      </w:r>
      <w:r>
        <w:rPr>
          <w:rFonts w:ascii="宋体" w:hAnsi="宋体" w:eastAsia="宋体" w:cs="宋体"/>
          <w:b/>
          <w:sz w:val="18"/>
          <w:szCs w:val="28"/>
        </w:rPr>
        <w:t>1</w:t>
      </w:r>
      <w:r>
        <w:rPr>
          <w:rFonts w:ascii="宋体" w:hAnsi="宋体" w:eastAsia="宋体" w:cs="宋体"/>
          <w:sz w:val="18"/>
          <w:szCs w:val="28"/>
        </w:rPr>
        <w:t>.考核成本高</w:t>
      </w:r>
      <w:r>
        <w:rPr>
          <w:rFonts w:ascii="宋体" w:hAnsi="宋体" w:eastAsia="宋体" w:cs="宋体"/>
          <w:b/>
          <w:sz w:val="18"/>
          <w:szCs w:val="28"/>
        </w:rPr>
        <w:t>2</w:t>
      </w:r>
      <w:r>
        <w:rPr>
          <w:rFonts w:ascii="宋体" w:hAnsi="宋体" w:eastAsia="宋体" w:cs="宋体"/>
          <w:sz w:val="18"/>
          <w:szCs w:val="28"/>
        </w:rPr>
        <w:t>.考核培训工作难度大</w:t>
      </w:r>
      <w:r>
        <w:rPr>
          <w:rFonts w:ascii="宋体" w:hAnsi="宋体" w:eastAsia="宋体" w:cs="宋体"/>
          <w:b/>
          <w:sz w:val="18"/>
          <w:szCs w:val="28"/>
        </w:rPr>
        <w:t>3</w:t>
      </w:r>
      <w:r>
        <w:rPr>
          <w:rFonts w:ascii="宋体" w:hAnsi="宋体" w:eastAsia="宋体" w:cs="宋体"/>
          <w:sz w:val="18"/>
          <w:szCs w:val="28"/>
        </w:rPr>
        <w:t>. 一定要重视</w:t>
      </w:r>
      <w:r>
        <w:rPr>
          <w:rFonts w:ascii="宋体" w:hAnsi="宋体" w:eastAsia="宋体" w:cs="宋体"/>
          <w:b/>
          <w:sz w:val="18"/>
          <w:szCs w:val="28"/>
        </w:rPr>
        <w:t>360</w:t>
      </w:r>
      <w:r>
        <w:rPr>
          <w:rFonts w:ascii="宋体" w:hAnsi="宋体" w:eastAsia="宋体" w:cs="宋体"/>
          <w:sz w:val="18"/>
          <w:szCs w:val="28"/>
        </w:rPr>
        <w:t>度绩效考评的反馈环节</w:t>
      </w:r>
    </w:p>
    <w:p>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18"/>
          <w:szCs w:val="28"/>
          <w:lang w:val="en-US" w:eastAsia="zh-CN"/>
        </w:rPr>
      </w:pPr>
      <w:r>
        <w:rPr>
          <w:rFonts w:hint="eastAsia" w:ascii="宋体" w:hAnsi="宋体" w:eastAsia="宋体" w:cs="宋体"/>
          <w:sz w:val="18"/>
          <w:szCs w:val="28"/>
          <w:lang w:val="en-US" w:eastAsia="zh-CN"/>
        </w:rPr>
        <w:t>目标管理法的优劣势</w:t>
      </w:r>
      <w:r>
        <w:rPr>
          <w:rFonts w:hint="eastAsia" w:ascii="宋体" w:hAnsi="宋体" w:eastAsia="宋体" w:cs="宋体"/>
          <w:b/>
          <w:sz w:val="18"/>
          <w:szCs w:val="28"/>
          <w:lang w:val="en-US" w:eastAsia="zh-CN"/>
        </w:rPr>
        <w:t>p378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ascii="宋体" w:hAnsi="宋体" w:eastAsia="宋体" w:cs="宋体"/>
          <w:sz w:val="18"/>
          <w:szCs w:val="28"/>
          <w:lang w:val="en-US" w:eastAsia="zh-CN"/>
        </w:rPr>
      </w:pPr>
      <w:r>
        <w:rPr>
          <w:rFonts w:hint="eastAsia" w:ascii="宋体" w:hAnsi="宋体" w:eastAsia="宋体" w:cs="宋体"/>
          <w:sz w:val="18"/>
          <w:szCs w:val="28"/>
          <w:lang w:val="en-US" w:eastAsia="zh-CN"/>
        </w:rPr>
        <w:t>答：优势：</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.形成激励</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.有效管理</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.明确任务</w:t>
      </w: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.控制有效 劣势：</w:t>
      </w:r>
      <w:r>
        <w:rPr>
          <w:rFonts w:hint="eastAsia" w:ascii="宋体" w:hAnsi="宋体" w:eastAsia="宋体" w:cs="宋体"/>
          <w:b/>
          <w:sz w:val="18"/>
          <w:szCs w:val="28"/>
          <w:lang w:val="en-US" w:eastAsia="zh-CN"/>
        </w:rPr>
        <w:t>1</w:t>
      </w:r>
      <w:r>
        <w:rPr>
          <w:rFonts w:hint="eastAsia" w:ascii="宋体" w:hAnsi="宋体" w:eastAsia="宋体" w:cs="宋体"/>
          <w:sz w:val="18"/>
          <w:szCs w:val="28"/>
          <w:lang w:val="en-US" w:eastAsia="zh-CN"/>
        </w:rPr>
        <w:t>.只注重短期目标</w:t>
      </w:r>
      <w:r>
        <w:rPr>
          <w:rFonts w:hint="eastAsia" w:ascii="宋体" w:hAnsi="宋体" w:eastAsia="宋体" w:cs="宋体"/>
          <w:b/>
          <w:sz w:val="18"/>
          <w:szCs w:val="28"/>
          <w:lang w:val="en-US" w:eastAsia="zh-CN"/>
        </w:rPr>
        <w:t>2</w:t>
      </w:r>
      <w:r>
        <w:rPr>
          <w:rFonts w:hint="eastAsia" w:ascii="宋体" w:hAnsi="宋体" w:eastAsia="宋体" w:cs="宋体"/>
          <w:sz w:val="18"/>
          <w:szCs w:val="28"/>
          <w:lang w:val="en-US" w:eastAsia="zh-CN"/>
        </w:rPr>
        <w:t>.目标设置困难</w:t>
      </w:r>
      <w:r>
        <w:rPr>
          <w:rFonts w:hint="eastAsia" w:ascii="宋体" w:hAnsi="宋体" w:eastAsia="宋体" w:cs="宋体"/>
          <w:b/>
          <w:sz w:val="18"/>
          <w:szCs w:val="28"/>
          <w:lang w:val="en-US" w:eastAsia="zh-CN"/>
        </w:rPr>
        <w:t>3</w:t>
      </w:r>
      <w:r>
        <w:rPr>
          <w:rFonts w:hint="eastAsia" w:ascii="宋体" w:hAnsi="宋体" w:eastAsia="宋体" w:cs="宋体"/>
          <w:sz w:val="18"/>
          <w:szCs w:val="28"/>
          <w:lang w:val="en-US" w:eastAsia="zh-CN"/>
        </w:rPr>
        <w:t>.不灵活的危险</w:t>
      </w:r>
      <w:r>
        <w:rPr>
          <w:rFonts w:hint="eastAsia" w:ascii="宋体" w:hAnsi="宋体" w:eastAsia="宋体" w:cs="宋体"/>
          <w:b/>
          <w:sz w:val="18"/>
          <w:szCs w:val="28"/>
          <w:lang w:val="en-US" w:eastAsia="zh-CN"/>
        </w:rPr>
        <w:t>4</w:t>
      </w:r>
      <w:r>
        <w:rPr>
          <w:rFonts w:hint="eastAsia" w:ascii="宋体" w:hAnsi="宋体" w:eastAsia="宋体" w:cs="宋体"/>
          <w:sz w:val="18"/>
          <w:szCs w:val="28"/>
          <w:lang w:val="en-US" w:eastAsia="zh-CN"/>
        </w:rPr>
        <w:t>.目标管理对员工动机过于乐观</w:t>
      </w:r>
      <w:r>
        <w:rPr>
          <w:rFonts w:hint="eastAsia" w:ascii="宋体" w:hAnsi="宋体" w:eastAsia="宋体" w:cs="宋体"/>
          <w:b/>
          <w:sz w:val="18"/>
          <w:szCs w:val="28"/>
          <w:lang w:val="en-US" w:eastAsia="zh-CN"/>
        </w:rPr>
        <w:t>5</w:t>
      </w:r>
      <w:r>
        <w:rPr>
          <w:rFonts w:hint="eastAsia" w:ascii="宋体" w:hAnsi="宋体" w:eastAsia="宋体" w:cs="宋体"/>
          <w:sz w:val="18"/>
          <w:szCs w:val="28"/>
          <w:lang w:val="en-US" w:eastAsia="zh-CN"/>
        </w:rPr>
        <w:t>.缺乏必要的“行为指导”</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Chars="0"/>
        <w:textAlignment w:val="auto"/>
        <w:rPr>
          <w:rFonts w:hint="default" w:ascii="宋体" w:hAnsi="宋体" w:eastAsia="宋体" w:cs="宋体"/>
          <w:sz w:val="1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0" w:leftChars="0"/>
        <w:textAlignment w:val="auto"/>
        <w:rPr>
          <w:rFonts w:hint="eastAsia" w:ascii="宋体" w:hAnsi="宋体" w:eastAsia="宋体" w:cs="宋体"/>
          <w:sz w:val="1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240" w:lineRule="exact"/>
        <w:ind w:left="0" w:leftChars="0"/>
        <w:textAlignment w:val="auto"/>
        <w:rPr>
          <w:rFonts w:hint="default" w:ascii="宋体" w:hAnsi="宋体" w:eastAsia="宋体" w:cs="宋体"/>
          <w:sz w:val="18"/>
          <w:szCs w:val="28"/>
          <w:lang w:val="en-US" w:eastAsia="zh-CN"/>
        </w:rPr>
      </w:pPr>
    </w:p>
    <w:sectPr>
      <w:pgSz w:w="16838" w:h="11906" w:orient="landscape"/>
      <w:pgMar w:top="340" w:right="1020" w:bottom="426" w:left="600" w:header="851" w:footer="992" w:gutter="0"/>
      <w:cols w:equalWidth="0" w:num="2">
        <w:col w:w="7030" w:space="330"/>
        <w:col w:w="714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2B84A"/>
    <w:multiLevelType w:val="singleLevel"/>
    <w:tmpl w:val="8552B84A"/>
    <w:lvl w:ilvl="0" w:tentative="0">
      <w:start w:val="12"/>
      <w:numFmt w:val="decimal"/>
      <w:lvlText w:val="%1."/>
      <w:lvlJc w:val="left"/>
      <w:pPr>
        <w:tabs>
          <w:tab w:val="left" w:pos="312"/>
        </w:tabs>
      </w:pPr>
    </w:lvl>
  </w:abstractNum>
  <w:abstractNum w:abstractNumId="1">
    <w:nsid w:val="919366AC"/>
    <w:multiLevelType w:val="singleLevel"/>
    <w:tmpl w:val="919366AC"/>
    <w:lvl w:ilvl="0" w:tentative="0">
      <w:start w:val="53"/>
      <w:numFmt w:val="decimal"/>
      <w:lvlText w:val="%1."/>
      <w:lvlJc w:val="left"/>
      <w:pPr>
        <w:tabs>
          <w:tab w:val="left" w:pos="312"/>
        </w:tabs>
      </w:pPr>
    </w:lvl>
  </w:abstractNum>
  <w:abstractNum w:abstractNumId="2">
    <w:nsid w:val="A695C203"/>
    <w:multiLevelType w:val="singleLevel"/>
    <w:tmpl w:val="A695C203"/>
    <w:lvl w:ilvl="0" w:tentative="0">
      <w:start w:val="13"/>
      <w:numFmt w:val="decimal"/>
      <w:lvlText w:val="%1."/>
      <w:lvlJc w:val="left"/>
      <w:pPr>
        <w:tabs>
          <w:tab w:val="left" w:pos="312"/>
        </w:tabs>
      </w:pPr>
    </w:lvl>
  </w:abstractNum>
  <w:abstractNum w:abstractNumId="3">
    <w:nsid w:val="B50A0752"/>
    <w:multiLevelType w:val="singleLevel"/>
    <w:tmpl w:val="B50A0752"/>
    <w:lvl w:ilvl="0" w:tentative="0">
      <w:start w:val="8"/>
      <w:numFmt w:val="decimal"/>
      <w:lvlText w:val="%1."/>
      <w:lvlJc w:val="left"/>
      <w:pPr>
        <w:tabs>
          <w:tab w:val="left" w:pos="312"/>
        </w:tabs>
      </w:pPr>
    </w:lvl>
  </w:abstractNum>
  <w:abstractNum w:abstractNumId="4">
    <w:nsid w:val="B6EB2237"/>
    <w:multiLevelType w:val="singleLevel"/>
    <w:tmpl w:val="B6EB2237"/>
    <w:lvl w:ilvl="0" w:tentative="0">
      <w:start w:val="15"/>
      <w:numFmt w:val="decimal"/>
      <w:lvlText w:val="%1."/>
      <w:lvlJc w:val="left"/>
      <w:pPr>
        <w:tabs>
          <w:tab w:val="left" w:pos="312"/>
        </w:tabs>
      </w:pPr>
    </w:lvl>
  </w:abstractNum>
  <w:abstractNum w:abstractNumId="5">
    <w:nsid w:val="B740AF9A"/>
    <w:multiLevelType w:val="singleLevel"/>
    <w:tmpl w:val="B740AF9A"/>
    <w:lvl w:ilvl="0" w:tentative="0">
      <w:start w:val="26"/>
      <w:numFmt w:val="decimal"/>
      <w:lvlText w:val="%1."/>
      <w:lvlJc w:val="left"/>
      <w:pPr>
        <w:tabs>
          <w:tab w:val="left" w:pos="312"/>
        </w:tabs>
      </w:pPr>
    </w:lvl>
  </w:abstractNum>
  <w:abstractNum w:abstractNumId="6">
    <w:nsid w:val="EB7033D3"/>
    <w:multiLevelType w:val="singleLevel"/>
    <w:tmpl w:val="EB7033D3"/>
    <w:lvl w:ilvl="0" w:tentative="0">
      <w:start w:val="3"/>
      <w:numFmt w:val="decimal"/>
      <w:lvlText w:val="%1."/>
      <w:lvlJc w:val="left"/>
      <w:pPr>
        <w:tabs>
          <w:tab w:val="left" w:pos="312"/>
        </w:tabs>
      </w:pPr>
    </w:lvl>
  </w:abstractNum>
  <w:abstractNum w:abstractNumId="7">
    <w:nsid w:val="13C4DEC5"/>
    <w:multiLevelType w:val="singleLevel"/>
    <w:tmpl w:val="13C4DEC5"/>
    <w:lvl w:ilvl="0" w:tentative="0">
      <w:start w:val="4"/>
      <w:numFmt w:val="decimal"/>
      <w:lvlText w:val="%1."/>
      <w:lvlJc w:val="left"/>
      <w:pPr>
        <w:tabs>
          <w:tab w:val="left" w:pos="312"/>
        </w:tabs>
      </w:pPr>
    </w:lvl>
  </w:abstractNum>
  <w:abstractNum w:abstractNumId="8">
    <w:nsid w:val="19DD9CC0"/>
    <w:multiLevelType w:val="singleLevel"/>
    <w:tmpl w:val="19DD9CC0"/>
    <w:lvl w:ilvl="0" w:tentative="0">
      <w:start w:val="74"/>
      <w:numFmt w:val="decimal"/>
      <w:lvlText w:val="%1."/>
      <w:lvlJc w:val="left"/>
      <w:pPr>
        <w:tabs>
          <w:tab w:val="left" w:pos="312"/>
        </w:tabs>
      </w:pPr>
    </w:lvl>
  </w:abstractNum>
  <w:abstractNum w:abstractNumId="9">
    <w:nsid w:val="2111758A"/>
    <w:multiLevelType w:val="singleLevel"/>
    <w:tmpl w:val="2111758A"/>
    <w:lvl w:ilvl="0" w:tentative="0">
      <w:start w:val="1"/>
      <w:numFmt w:val="decimal"/>
      <w:lvlText w:val="%1."/>
      <w:lvlJc w:val="left"/>
      <w:pPr>
        <w:tabs>
          <w:tab w:val="left" w:pos="312"/>
        </w:tabs>
      </w:pPr>
    </w:lvl>
  </w:abstractNum>
  <w:abstractNum w:abstractNumId="10">
    <w:nsid w:val="28B846A8"/>
    <w:multiLevelType w:val="singleLevel"/>
    <w:tmpl w:val="28B846A8"/>
    <w:lvl w:ilvl="0" w:tentative="0">
      <w:start w:val="1"/>
      <w:numFmt w:val="decimal"/>
      <w:lvlText w:val="%1."/>
      <w:lvlJc w:val="left"/>
      <w:pPr>
        <w:tabs>
          <w:tab w:val="left" w:pos="312"/>
        </w:tabs>
      </w:pPr>
    </w:lvl>
  </w:abstractNum>
  <w:abstractNum w:abstractNumId="11">
    <w:nsid w:val="2DE93B8C"/>
    <w:multiLevelType w:val="singleLevel"/>
    <w:tmpl w:val="2DE93B8C"/>
    <w:lvl w:ilvl="0" w:tentative="0">
      <w:start w:val="39"/>
      <w:numFmt w:val="decimal"/>
      <w:lvlText w:val="%1."/>
      <w:lvlJc w:val="left"/>
      <w:pPr>
        <w:tabs>
          <w:tab w:val="left" w:pos="312"/>
        </w:tabs>
      </w:pPr>
    </w:lvl>
  </w:abstractNum>
  <w:abstractNum w:abstractNumId="12">
    <w:nsid w:val="65863E87"/>
    <w:multiLevelType w:val="singleLevel"/>
    <w:tmpl w:val="65863E87"/>
    <w:lvl w:ilvl="0" w:tentative="0">
      <w:start w:val="2"/>
      <w:numFmt w:val="decimal"/>
      <w:lvlText w:val="%1."/>
      <w:lvlJc w:val="left"/>
      <w:pPr>
        <w:tabs>
          <w:tab w:val="left" w:pos="312"/>
        </w:tabs>
      </w:pPr>
    </w:lvl>
  </w:abstractNum>
  <w:abstractNum w:abstractNumId="13">
    <w:nsid w:val="6696A551"/>
    <w:multiLevelType w:val="singleLevel"/>
    <w:tmpl w:val="6696A551"/>
    <w:lvl w:ilvl="0" w:tentative="0">
      <w:start w:val="30"/>
      <w:numFmt w:val="decimal"/>
      <w:lvlText w:val="%1."/>
      <w:lvlJc w:val="left"/>
      <w:pPr>
        <w:tabs>
          <w:tab w:val="left" w:pos="312"/>
        </w:tabs>
      </w:pPr>
    </w:lvl>
  </w:abstractNum>
  <w:num w:numId="1">
    <w:abstractNumId w:val="10"/>
  </w:num>
  <w:num w:numId="2">
    <w:abstractNumId w:val="3"/>
  </w:num>
  <w:num w:numId="3">
    <w:abstractNumId w:val="2"/>
  </w:num>
  <w:num w:numId="4">
    <w:abstractNumId w:val="5"/>
  </w:num>
  <w:num w:numId="5">
    <w:abstractNumId w:val="13"/>
  </w:num>
  <w:num w:numId="6">
    <w:abstractNumId w:val="11"/>
  </w:num>
  <w:num w:numId="7">
    <w:abstractNumId w:val="1"/>
  </w:num>
  <w:num w:numId="8">
    <w:abstractNumId w:val="8"/>
  </w:num>
  <w:num w:numId="9">
    <w:abstractNumId w:val="7"/>
  </w:num>
  <w:num w:numId="10">
    <w:abstractNumId w:val="12"/>
  </w:num>
  <w:num w:numId="11">
    <w:abstractNumId w:val="0"/>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2OWZjZjE5NDQ2NTVmMzFmZjcyYjg5OWVhY2QyMzYifQ=="/>
  </w:docVars>
  <w:rsids>
    <w:rsidRoot w:val="0E9D3C3F"/>
    <w:rsid w:val="09AD7671"/>
    <w:rsid w:val="0C203059"/>
    <w:rsid w:val="0E9D3C3F"/>
    <w:rsid w:val="16587DC1"/>
    <w:rsid w:val="27D256C5"/>
    <w:rsid w:val="6AD03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13354</Words>
  <Characters>14263</Characters>
  <Lines>0</Lines>
  <Paragraphs>0</Paragraphs>
  <TotalTime>1</TotalTime>
  <ScaleCrop>false</ScaleCrop>
  <LinksUpToDate>false</LinksUpToDate>
  <CharactersWithSpaces>15150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2020-06-09T00:53:00Z</dcterms:created>
  <dc:creator>Administrator</dc:creator>
  <cp:lastModifiedBy>Administrator</cp:lastModifiedBy>
  <dcterms:modified xsi:type="dcterms:W3CDTF">2022-09-25T07:07:05Z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9E721EA2B3D84037B3B07C1CAFB081F7</vt:lpwstr>
  </property>
</Properties>
</file>